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A0" w:rsidRDefault="002762A0" w:rsidP="002762A0">
      <w:pPr>
        <w:autoSpaceDE w:val="0"/>
        <w:autoSpaceDN w:val="0"/>
        <w:adjustRightInd w:val="0"/>
        <w:jc w:val="center"/>
        <w:rPr>
          <w:b/>
          <w:bCs/>
          <w:lang w:val="fr-FR"/>
        </w:rPr>
      </w:pPr>
      <w:r w:rsidRPr="000A1EDE">
        <w:rPr>
          <w:b/>
          <w:bCs/>
          <w:lang w:val="fr-FR"/>
        </w:rPr>
        <w:t>ANUNŢ DE PARTICIPARE LA LICITAŢIE</w:t>
      </w:r>
    </w:p>
    <w:p w:rsidR="000A1EDE" w:rsidRPr="000A1EDE" w:rsidRDefault="000A1EDE" w:rsidP="002762A0">
      <w:pPr>
        <w:autoSpaceDE w:val="0"/>
        <w:autoSpaceDN w:val="0"/>
        <w:adjustRightInd w:val="0"/>
        <w:jc w:val="center"/>
        <w:rPr>
          <w:b/>
          <w:bCs/>
          <w:lang w:val="fr-FR"/>
        </w:rPr>
      </w:pPr>
    </w:p>
    <w:p w:rsidR="000A1EDE" w:rsidRPr="000A1EDE" w:rsidRDefault="000A1EDE" w:rsidP="000A1EDE">
      <w:pPr>
        <w:ind w:left="-360"/>
        <w:jc w:val="center"/>
        <w:rPr>
          <w:lang w:val="ro-RO"/>
        </w:rPr>
      </w:pPr>
    </w:p>
    <w:p w:rsidR="002762A0" w:rsidRPr="000A1EDE" w:rsidRDefault="002762A0" w:rsidP="002762A0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0A1EDE">
        <w:rPr>
          <w:lang w:val="fr-FR"/>
        </w:rPr>
        <w:t xml:space="preserve">1. </w:t>
      </w:r>
      <w:proofErr w:type="spellStart"/>
      <w:r w:rsidRPr="000A1EDE">
        <w:rPr>
          <w:lang w:val="fr-FR"/>
        </w:rPr>
        <w:t>Denumirea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autorităţii</w:t>
      </w:r>
      <w:proofErr w:type="spellEnd"/>
      <w:r w:rsidRPr="000A1EDE">
        <w:rPr>
          <w:lang w:val="fr-FR"/>
        </w:rPr>
        <w:t xml:space="preserve"> contractante: COMUNA GIUBEGA, JUD DOLJ, CUI </w:t>
      </w:r>
      <w:proofErr w:type="gramStart"/>
      <w:r w:rsidRPr="000A1EDE">
        <w:rPr>
          <w:lang w:val="fr-FR"/>
        </w:rPr>
        <w:t>4553429 </w:t>
      </w:r>
      <w:r w:rsidR="00092228" w:rsidRPr="000A1EDE">
        <w:rPr>
          <w:lang w:val="fr-FR"/>
        </w:rPr>
        <w:t>,</w:t>
      </w:r>
      <w:proofErr w:type="gramEnd"/>
      <w:r w:rsidR="00092228" w:rsidRPr="000A1EDE">
        <w:rPr>
          <w:lang w:val="fr-FR"/>
        </w:rPr>
        <w:t xml:space="preserve"> </w:t>
      </w:r>
      <w:proofErr w:type="spellStart"/>
      <w:r w:rsidR="00092228" w:rsidRPr="000A1EDE">
        <w:rPr>
          <w:lang w:val="fr-FR"/>
        </w:rPr>
        <w:t>Calea</w:t>
      </w:r>
      <w:proofErr w:type="spellEnd"/>
      <w:r w:rsidR="00092228" w:rsidRPr="000A1EDE">
        <w:rPr>
          <w:lang w:val="fr-FR"/>
        </w:rPr>
        <w:t xml:space="preserve"> </w:t>
      </w:r>
      <w:proofErr w:type="spellStart"/>
      <w:r w:rsidR="00092228" w:rsidRPr="000A1EDE">
        <w:rPr>
          <w:lang w:val="fr-FR"/>
        </w:rPr>
        <w:t>Craiovei</w:t>
      </w:r>
      <w:proofErr w:type="spellEnd"/>
      <w:r w:rsidR="00092228" w:rsidRPr="000A1EDE">
        <w:rPr>
          <w:lang w:val="fr-FR"/>
        </w:rPr>
        <w:t xml:space="preserve"> nr. 57 </w:t>
      </w:r>
      <w:proofErr w:type="spellStart"/>
      <w:r w:rsidR="00092228" w:rsidRPr="000A1EDE">
        <w:rPr>
          <w:lang w:val="fr-FR"/>
        </w:rPr>
        <w:t>Judetul</w:t>
      </w:r>
      <w:proofErr w:type="spellEnd"/>
      <w:r w:rsidR="00092228" w:rsidRPr="000A1EDE">
        <w:rPr>
          <w:lang w:val="fr-FR"/>
        </w:rPr>
        <w:t xml:space="preserve"> Dolj</w:t>
      </w:r>
      <w:r w:rsidRPr="000A1EDE">
        <w:rPr>
          <w:lang w:val="fr-FR"/>
        </w:rPr>
        <w:t>;</w:t>
      </w:r>
    </w:p>
    <w:p w:rsidR="002762A0" w:rsidRPr="000A1EDE" w:rsidRDefault="002762A0" w:rsidP="002762A0">
      <w:pPr>
        <w:autoSpaceDE w:val="0"/>
        <w:autoSpaceDN w:val="0"/>
        <w:adjustRightInd w:val="0"/>
        <w:jc w:val="both"/>
        <w:rPr>
          <w:b/>
          <w:bCs/>
          <w:lang w:val="fr-FR"/>
        </w:rPr>
      </w:pPr>
      <w:r w:rsidRPr="000A1EDE">
        <w:rPr>
          <w:lang w:val="fr-FR"/>
        </w:rPr>
        <w:t xml:space="preserve">2. </w:t>
      </w:r>
      <w:proofErr w:type="spellStart"/>
      <w:r w:rsidRPr="000A1EDE">
        <w:rPr>
          <w:lang w:val="fr-FR"/>
        </w:rPr>
        <w:t>Procedura</w:t>
      </w:r>
      <w:proofErr w:type="spellEnd"/>
      <w:r w:rsidRPr="000A1EDE">
        <w:rPr>
          <w:lang w:val="fr-FR"/>
        </w:rPr>
        <w:t xml:space="preserve"> de </w:t>
      </w:r>
      <w:proofErr w:type="spellStart"/>
      <w:r w:rsidRPr="000A1EDE">
        <w:rPr>
          <w:lang w:val="fr-FR"/>
        </w:rPr>
        <w:t>atribuire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aplicata</w:t>
      </w:r>
      <w:proofErr w:type="spellEnd"/>
      <w:r w:rsidRPr="000A1EDE">
        <w:rPr>
          <w:lang w:val="fr-FR"/>
        </w:rPr>
        <w:t>:</w:t>
      </w:r>
      <w:r w:rsidRPr="000A1EDE">
        <w:rPr>
          <w:b/>
          <w:bCs/>
          <w:lang w:val="fr-FR"/>
        </w:rPr>
        <w:t xml:space="preserve"> LICITATIE </w:t>
      </w:r>
      <w:proofErr w:type="spellStart"/>
      <w:r w:rsidRPr="000A1EDE">
        <w:rPr>
          <w:lang w:val="fr-FR"/>
        </w:rPr>
        <w:t>publică</w:t>
      </w:r>
      <w:proofErr w:type="spellEnd"/>
      <w:r w:rsidRPr="000A1EDE">
        <w:rPr>
          <w:lang w:val="fr-FR"/>
        </w:rPr>
        <w:t xml:space="preserve">; </w:t>
      </w:r>
    </w:p>
    <w:p w:rsidR="002762A0" w:rsidRPr="000A1EDE" w:rsidRDefault="002762A0" w:rsidP="002762A0">
      <w:pPr>
        <w:autoSpaceDE w:val="0"/>
        <w:autoSpaceDN w:val="0"/>
        <w:adjustRightInd w:val="0"/>
        <w:jc w:val="both"/>
        <w:rPr>
          <w:lang w:val="fr-FR"/>
        </w:rPr>
      </w:pPr>
      <w:r w:rsidRPr="000A1EDE">
        <w:rPr>
          <w:lang w:val="fr-FR"/>
        </w:rPr>
        <w:t>3. OBIECTUL LICITATIEI :</w:t>
      </w:r>
    </w:p>
    <w:p w:rsidR="002762A0" w:rsidRPr="000A1EDE" w:rsidRDefault="002762A0" w:rsidP="002762A0">
      <w:pPr>
        <w:jc w:val="both"/>
      </w:pPr>
      <w:r w:rsidRPr="000A1EDE">
        <w:rPr>
          <w:lang w:val="fr-FR"/>
        </w:rPr>
        <w:t xml:space="preserve">3.1 </w:t>
      </w:r>
      <w:proofErr w:type="spellStart"/>
      <w:r w:rsidRPr="000A1EDE">
        <w:rPr>
          <w:lang w:val="fr-FR"/>
        </w:rPr>
        <w:t>Denumire</w:t>
      </w:r>
      <w:proofErr w:type="spellEnd"/>
      <w:r w:rsidRPr="000A1EDE">
        <w:rPr>
          <w:lang w:val="fr-FR"/>
        </w:rPr>
        <w:t xml:space="preserve"> : </w:t>
      </w:r>
      <w:r w:rsidR="00092228" w:rsidRPr="000A1EDE">
        <w:rPr>
          <w:lang w:val="de-DE"/>
        </w:rPr>
        <w:t xml:space="preserve">Spaţiu (incapere) în suprafaţă de  19,45 mp din imobilul cu denumirea Anexa Primarie, situat în Comuna </w:t>
      </w:r>
      <w:proofErr w:type="spellStart"/>
      <w:r w:rsidR="00092228" w:rsidRPr="000A1EDE">
        <w:rPr>
          <w:color w:val="000000"/>
        </w:rPr>
        <w:t>Giubega</w:t>
      </w:r>
      <w:proofErr w:type="spellEnd"/>
      <w:r w:rsidR="00092228" w:rsidRPr="000A1EDE">
        <w:rPr>
          <w:color w:val="000000"/>
        </w:rPr>
        <w:t xml:space="preserve"> Str. </w:t>
      </w:r>
      <w:proofErr w:type="spellStart"/>
      <w:r w:rsidR="00092228" w:rsidRPr="000A1EDE">
        <w:rPr>
          <w:color w:val="000000"/>
        </w:rPr>
        <w:t>Calea</w:t>
      </w:r>
      <w:proofErr w:type="spellEnd"/>
      <w:r w:rsidR="00092228" w:rsidRPr="000A1EDE">
        <w:rPr>
          <w:color w:val="000000"/>
        </w:rPr>
        <w:t xml:space="preserve"> </w:t>
      </w:r>
      <w:proofErr w:type="spellStart"/>
      <w:r w:rsidR="00092228" w:rsidRPr="000A1EDE">
        <w:rPr>
          <w:color w:val="000000"/>
        </w:rPr>
        <w:t>Craiovei</w:t>
      </w:r>
      <w:proofErr w:type="spellEnd"/>
      <w:r w:rsidR="00092228" w:rsidRPr="000A1EDE">
        <w:rPr>
          <w:color w:val="000000"/>
        </w:rPr>
        <w:t xml:space="preserve"> nr. 57</w:t>
      </w:r>
      <w:r w:rsidR="00092228" w:rsidRPr="000A1EDE">
        <w:rPr>
          <w:lang w:val="de-DE"/>
        </w:rPr>
        <w:t xml:space="preserve">. </w:t>
      </w:r>
    </w:p>
    <w:p w:rsidR="002762A0" w:rsidRPr="000A1EDE" w:rsidRDefault="002762A0" w:rsidP="002762A0">
      <w:pPr>
        <w:jc w:val="both"/>
        <w:rPr>
          <w:lang w:val="fr-FR"/>
        </w:rPr>
      </w:pPr>
      <w:r w:rsidRPr="000A1EDE">
        <w:rPr>
          <w:lang w:val="fr-FR"/>
        </w:rPr>
        <w:t xml:space="preserve">3.2 </w:t>
      </w:r>
      <w:proofErr w:type="spellStart"/>
      <w:r w:rsidRPr="000A1EDE">
        <w:rPr>
          <w:lang w:val="fr-FR"/>
        </w:rPr>
        <w:t>Amplasare</w:t>
      </w:r>
      <w:proofErr w:type="spellEnd"/>
      <w:r w:rsidRPr="000A1EDE">
        <w:rPr>
          <w:lang w:val="fr-FR"/>
        </w:rPr>
        <w:t xml:space="preserve">: </w:t>
      </w:r>
      <w:r w:rsidR="00092228" w:rsidRPr="000A1EDE">
        <w:rPr>
          <w:lang w:val="de-DE"/>
        </w:rPr>
        <w:t xml:space="preserve">Comuna </w:t>
      </w:r>
      <w:proofErr w:type="spellStart"/>
      <w:r w:rsidR="00092228" w:rsidRPr="000A1EDE">
        <w:rPr>
          <w:color w:val="000000"/>
        </w:rPr>
        <w:t>Giubega</w:t>
      </w:r>
      <w:proofErr w:type="spellEnd"/>
      <w:r w:rsidR="00092228" w:rsidRPr="000A1EDE">
        <w:rPr>
          <w:color w:val="000000"/>
        </w:rPr>
        <w:t xml:space="preserve"> Str. </w:t>
      </w:r>
      <w:proofErr w:type="spellStart"/>
      <w:r w:rsidR="00092228" w:rsidRPr="000A1EDE">
        <w:rPr>
          <w:color w:val="000000"/>
        </w:rPr>
        <w:t>Calea</w:t>
      </w:r>
      <w:proofErr w:type="spellEnd"/>
      <w:r w:rsidR="00092228" w:rsidRPr="000A1EDE">
        <w:rPr>
          <w:color w:val="000000"/>
        </w:rPr>
        <w:t xml:space="preserve"> </w:t>
      </w:r>
      <w:proofErr w:type="spellStart"/>
      <w:r w:rsidR="00092228" w:rsidRPr="000A1EDE">
        <w:rPr>
          <w:color w:val="000000"/>
        </w:rPr>
        <w:t>Craiovei</w:t>
      </w:r>
      <w:proofErr w:type="spellEnd"/>
      <w:r w:rsidR="00092228" w:rsidRPr="000A1EDE">
        <w:rPr>
          <w:color w:val="000000"/>
        </w:rPr>
        <w:t xml:space="preserve"> nr. </w:t>
      </w:r>
      <w:proofErr w:type="gramStart"/>
      <w:r w:rsidR="00092228" w:rsidRPr="000A1EDE">
        <w:rPr>
          <w:color w:val="000000"/>
        </w:rPr>
        <w:t xml:space="preserve">57 </w:t>
      </w:r>
      <w:proofErr w:type="spellStart"/>
      <w:r w:rsidRPr="000A1EDE">
        <w:rPr>
          <w:lang w:val="fr-FR"/>
        </w:rPr>
        <w:t>Judetul</w:t>
      </w:r>
      <w:proofErr w:type="spellEnd"/>
      <w:r w:rsidRPr="000A1EDE">
        <w:rPr>
          <w:lang w:val="fr-FR"/>
        </w:rPr>
        <w:t xml:space="preserve"> Dolj.</w:t>
      </w:r>
      <w:proofErr w:type="gramEnd"/>
    </w:p>
    <w:p w:rsidR="002762A0" w:rsidRPr="000A1EDE" w:rsidRDefault="002762A0" w:rsidP="002762A0">
      <w:pPr>
        <w:tabs>
          <w:tab w:val="left" w:pos="3825"/>
        </w:tabs>
        <w:jc w:val="both"/>
        <w:rPr>
          <w:vertAlign w:val="superscript"/>
        </w:rPr>
      </w:pPr>
      <w:r w:rsidRPr="000A1EDE">
        <w:rPr>
          <w:lang w:val="fr-FR"/>
        </w:rPr>
        <w:t xml:space="preserve">3.3 </w:t>
      </w:r>
      <w:proofErr w:type="spellStart"/>
      <w:r w:rsidRPr="000A1EDE">
        <w:rPr>
          <w:lang w:val="fr-FR"/>
        </w:rPr>
        <w:t>Suprafata</w:t>
      </w:r>
      <w:proofErr w:type="spellEnd"/>
      <w:r w:rsidRPr="000A1EDE">
        <w:rPr>
          <w:lang w:val="fr-FR"/>
        </w:rPr>
        <w:t xml:space="preserve"> </w:t>
      </w:r>
      <w:proofErr w:type="spellStart"/>
      <w:r w:rsidR="00092228" w:rsidRPr="000A1EDE">
        <w:rPr>
          <w:lang w:val="fr-FR"/>
        </w:rPr>
        <w:t>spatiului</w:t>
      </w:r>
      <w:proofErr w:type="spellEnd"/>
      <w:r w:rsidRPr="000A1EDE">
        <w:rPr>
          <w:lang w:val="fr-FR"/>
        </w:rPr>
        <w:t xml:space="preserve"> : </w:t>
      </w:r>
      <w:r w:rsidR="00092228" w:rsidRPr="000A1EDE">
        <w:t xml:space="preserve">19,45 </w:t>
      </w:r>
      <w:proofErr w:type="spellStart"/>
      <w:r w:rsidR="00092228" w:rsidRPr="000A1EDE">
        <w:t>m.p</w:t>
      </w:r>
      <w:proofErr w:type="spellEnd"/>
      <w:r w:rsidR="00092228" w:rsidRPr="000A1EDE">
        <w:t>.</w:t>
      </w:r>
    </w:p>
    <w:p w:rsidR="002762A0" w:rsidRPr="000A1EDE" w:rsidRDefault="002762A0" w:rsidP="005D2BFF">
      <w:pPr>
        <w:pStyle w:val="BodyTextIndent"/>
        <w:ind w:left="-360" w:firstLine="0"/>
        <w:jc w:val="both"/>
        <w:rPr>
          <w:szCs w:val="24"/>
        </w:rPr>
      </w:pPr>
      <w:r w:rsidRPr="000A1EDE">
        <w:rPr>
          <w:szCs w:val="24"/>
          <w:lang w:val="fr-FR"/>
        </w:rPr>
        <w:t xml:space="preserve">     3.4 </w:t>
      </w:r>
      <w:proofErr w:type="spellStart"/>
      <w:r w:rsidRPr="000A1EDE">
        <w:rPr>
          <w:szCs w:val="24"/>
          <w:lang w:val="fr-FR"/>
        </w:rPr>
        <w:t>Descriere</w:t>
      </w:r>
      <w:proofErr w:type="spellEnd"/>
      <w:r w:rsidRPr="000A1EDE">
        <w:rPr>
          <w:szCs w:val="24"/>
          <w:lang w:val="fr-FR"/>
        </w:rPr>
        <w:t xml:space="preserve"> :</w:t>
      </w:r>
      <w:r w:rsidR="005D2BFF" w:rsidRPr="000A1EDE">
        <w:rPr>
          <w:szCs w:val="24"/>
          <w:lang w:val="fr-FR"/>
        </w:rPr>
        <w:t xml:space="preserve"> </w:t>
      </w:r>
      <w:r w:rsidR="00092228" w:rsidRPr="000A1EDE">
        <w:rPr>
          <w:szCs w:val="24"/>
        </w:rPr>
        <w:t>F</w:t>
      </w:r>
      <w:r w:rsidRPr="000A1EDE">
        <w:rPr>
          <w:szCs w:val="24"/>
        </w:rPr>
        <w:t xml:space="preserve">ace parte din domeniul </w:t>
      </w:r>
      <w:r w:rsidR="00092228" w:rsidRPr="000A1EDE">
        <w:rPr>
          <w:szCs w:val="24"/>
        </w:rPr>
        <w:t>public</w:t>
      </w:r>
      <w:r w:rsidRPr="000A1EDE">
        <w:rPr>
          <w:szCs w:val="24"/>
        </w:rPr>
        <w:t xml:space="preserve"> al Comunei Giubega, aflat </w:t>
      </w:r>
      <w:r w:rsidR="005D2BFF" w:rsidRPr="000A1EDE">
        <w:rPr>
          <w:szCs w:val="24"/>
        </w:rPr>
        <w:t xml:space="preserve">  </w:t>
      </w:r>
      <w:r w:rsidRPr="000A1EDE">
        <w:rPr>
          <w:szCs w:val="24"/>
        </w:rPr>
        <w:t>in  administrarea Consiliului</w:t>
      </w:r>
      <w:r w:rsidR="00092228" w:rsidRPr="000A1EDE">
        <w:rPr>
          <w:szCs w:val="24"/>
        </w:rPr>
        <w:t xml:space="preserve"> Local Giubega.</w:t>
      </w:r>
    </w:p>
    <w:p w:rsidR="002762A0" w:rsidRPr="000A1EDE" w:rsidRDefault="002762A0" w:rsidP="002762A0">
      <w:pPr>
        <w:pStyle w:val="BodyTextIndent"/>
        <w:ind w:left="-360" w:firstLine="0"/>
        <w:jc w:val="both"/>
        <w:rPr>
          <w:szCs w:val="24"/>
          <w:lang w:val="fr-FR"/>
        </w:rPr>
      </w:pPr>
      <w:r w:rsidRPr="000A1EDE">
        <w:rPr>
          <w:szCs w:val="24"/>
        </w:rPr>
        <w:t xml:space="preserve">     </w:t>
      </w:r>
      <w:r w:rsidRPr="000A1EDE">
        <w:rPr>
          <w:szCs w:val="24"/>
          <w:lang w:val="fr-FR"/>
        </w:rPr>
        <w:t>4. DURATA INCHIRIERII :</w:t>
      </w:r>
    </w:p>
    <w:p w:rsidR="002762A0" w:rsidRPr="000A1EDE" w:rsidRDefault="002762A0" w:rsidP="002762A0">
      <w:pPr>
        <w:jc w:val="both"/>
        <w:rPr>
          <w:lang w:val="fr-FR"/>
        </w:rPr>
      </w:pPr>
      <w:r w:rsidRPr="000A1EDE">
        <w:rPr>
          <w:lang w:val="fr-FR"/>
        </w:rPr>
        <w:t xml:space="preserve">4.1 </w:t>
      </w:r>
      <w:proofErr w:type="spellStart"/>
      <w:r w:rsidR="00092228" w:rsidRPr="000A1EDE">
        <w:rPr>
          <w:lang w:val="fr-FR"/>
        </w:rPr>
        <w:t>Spatiul</w:t>
      </w:r>
      <w:proofErr w:type="spellEnd"/>
      <w:r w:rsidR="00092228" w:rsidRPr="000A1EDE">
        <w:rPr>
          <w:lang w:val="fr-FR"/>
        </w:rPr>
        <w:t xml:space="preserve"> </w:t>
      </w:r>
      <w:r w:rsidRPr="000A1EDE">
        <w:rPr>
          <w:lang w:val="fr-FR"/>
        </w:rPr>
        <w:t xml:space="preserve">va fi </w:t>
      </w:r>
      <w:proofErr w:type="spellStart"/>
      <w:r w:rsidRPr="000A1EDE">
        <w:rPr>
          <w:lang w:val="fr-FR"/>
        </w:rPr>
        <w:t>inchiriat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pe</w:t>
      </w:r>
      <w:proofErr w:type="spellEnd"/>
      <w:r w:rsidRPr="000A1EDE">
        <w:rPr>
          <w:lang w:val="fr-FR"/>
        </w:rPr>
        <w:t xml:space="preserve"> o </w:t>
      </w:r>
      <w:proofErr w:type="spellStart"/>
      <w:r w:rsidRPr="000A1EDE">
        <w:rPr>
          <w:lang w:val="fr-FR"/>
        </w:rPr>
        <w:t>perioada</w:t>
      </w:r>
      <w:proofErr w:type="spellEnd"/>
      <w:r w:rsidRPr="000A1EDE">
        <w:rPr>
          <w:lang w:val="fr-FR"/>
        </w:rPr>
        <w:t xml:space="preserve"> de </w:t>
      </w:r>
      <w:r w:rsidR="00092228" w:rsidRPr="000A1EDE">
        <w:rPr>
          <w:lang w:val="fr-FR"/>
        </w:rPr>
        <w:t>3</w:t>
      </w:r>
      <w:r w:rsidR="005D2BFF" w:rsidRPr="000A1EDE">
        <w:rPr>
          <w:lang w:val="fr-FR"/>
        </w:rPr>
        <w:t xml:space="preserve"> </w:t>
      </w:r>
      <w:proofErr w:type="spellStart"/>
      <w:r w:rsidR="005D2BFF" w:rsidRPr="000A1EDE">
        <w:rPr>
          <w:lang w:val="fr-FR"/>
        </w:rPr>
        <w:t>an</w:t>
      </w:r>
      <w:r w:rsidR="00092228" w:rsidRPr="000A1EDE">
        <w:rPr>
          <w:lang w:val="fr-FR"/>
        </w:rPr>
        <w:t>i</w:t>
      </w:r>
      <w:proofErr w:type="spellEnd"/>
      <w:r w:rsidRPr="000A1EDE">
        <w:t>.</w:t>
      </w:r>
    </w:p>
    <w:p w:rsidR="002762A0" w:rsidRPr="000A1EDE" w:rsidRDefault="002762A0" w:rsidP="002762A0">
      <w:pPr>
        <w:jc w:val="both"/>
        <w:rPr>
          <w:lang w:val="fr-FR"/>
        </w:rPr>
      </w:pPr>
      <w:proofErr w:type="gramStart"/>
      <w:r w:rsidRPr="000A1EDE">
        <w:rPr>
          <w:lang w:val="fr-FR"/>
        </w:rPr>
        <w:t>5.Nu</w:t>
      </w:r>
      <w:proofErr w:type="gramEnd"/>
      <w:r w:rsidRPr="000A1EDE">
        <w:rPr>
          <w:lang w:val="fr-FR"/>
        </w:rPr>
        <w:t xml:space="preserve"> se accepta </w:t>
      </w:r>
      <w:proofErr w:type="spellStart"/>
      <w:r w:rsidRPr="000A1EDE">
        <w:rPr>
          <w:lang w:val="fr-FR"/>
        </w:rPr>
        <w:t>depunerea</w:t>
      </w:r>
      <w:proofErr w:type="spellEnd"/>
      <w:r w:rsidRPr="000A1EDE">
        <w:rPr>
          <w:lang w:val="fr-FR"/>
        </w:rPr>
        <w:t xml:space="preserve"> de </w:t>
      </w:r>
      <w:proofErr w:type="spellStart"/>
      <w:r w:rsidRPr="000A1EDE">
        <w:rPr>
          <w:lang w:val="fr-FR"/>
        </w:rPr>
        <w:t>oferte</w:t>
      </w:r>
      <w:proofErr w:type="spellEnd"/>
      <w:r w:rsidRPr="000A1EDE">
        <w:rPr>
          <w:lang w:val="fr-FR"/>
        </w:rPr>
        <w:t xml:space="preserve"> alternative;</w:t>
      </w:r>
    </w:p>
    <w:p w:rsidR="002762A0" w:rsidRPr="000A1EDE" w:rsidRDefault="002762A0" w:rsidP="002762A0">
      <w:pPr>
        <w:ind w:left="-360"/>
        <w:jc w:val="both"/>
      </w:pPr>
      <w:r w:rsidRPr="000A1EDE">
        <w:rPr>
          <w:lang w:val="fr-FR"/>
        </w:rPr>
        <w:t xml:space="preserve">     6. </w:t>
      </w:r>
      <w:proofErr w:type="spellStart"/>
      <w:r w:rsidRPr="000A1EDE">
        <w:rPr>
          <w:lang w:val="fr-FR"/>
        </w:rPr>
        <w:t>Documentaţia</w:t>
      </w:r>
      <w:proofErr w:type="spellEnd"/>
      <w:r w:rsidRPr="000A1EDE">
        <w:rPr>
          <w:lang w:val="fr-FR"/>
        </w:rPr>
        <w:t xml:space="preserve"> de </w:t>
      </w:r>
      <w:proofErr w:type="spellStart"/>
      <w:r w:rsidRPr="000A1EDE">
        <w:rPr>
          <w:lang w:val="fr-FR"/>
        </w:rPr>
        <w:t>atribuire</w:t>
      </w:r>
      <w:proofErr w:type="spellEnd"/>
      <w:r w:rsidRPr="000A1EDE">
        <w:rPr>
          <w:lang w:val="fr-FR"/>
        </w:rPr>
        <w:t xml:space="preserve"> se </w:t>
      </w:r>
      <w:proofErr w:type="spellStart"/>
      <w:r w:rsidRPr="000A1EDE">
        <w:rPr>
          <w:lang w:val="fr-FR"/>
        </w:rPr>
        <w:t>poate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obţine</w:t>
      </w:r>
      <w:proofErr w:type="spellEnd"/>
      <w:r w:rsidRPr="000A1EDE">
        <w:rPr>
          <w:lang w:val="fr-FR"/>
        </w:rPr>
        <w:t xml:space="preserve"> de la </w:t>
      </w:r>
      <w:proofErr w:type="spellStart"/>
      <w:r w:rsidRPr="000A1EDE">
        <w:rPr>
          <w:lang w:val="fr-FR"/>
        </w:rPr>
        <w:t>Primaria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Giubega</w:t>
      </w:r>
      <w:proofErr w:type="spellEnd"/>
      <w:r w:rsidRPr="000A1EDE">
        <w:rPr>
          <w:lang w:val="fr-FR"/>
        </w:rPr>
        <w:t>, gratuit</w:t>
      </w:r>
      <w:r w:rsidRPr="000A1EDE">
        <w:t xml:space="preserve">.  </w:t>
      </w:r>
    </w:p>
    <w:p w:rsidR="002762A0" w:rsidRPr="000A1EDE" w:rsidRDefault="002762A0" w:rsidP="002762A0">
      <w:pPr>
        <w:jc w:val="both"/>
        <w:rPr>
          <w:lang w:val="fr-FR"/>
        </w:rPr>
      </w:pPr>
      <w:r w:rsidRPr="000A1EDE">
        <w:rPr>
          <w:lang w:val="fr-FR"/>
        </w:rPr>
        <w:t xml:space="preserve">7. a) </w:t>
      </w:r>
      <w:proofErr w:type="spellStart"/>
      <w:r w:rsidRPr="000A1EDE">
        <w:rPr>
          <w:lang w:val="fr-FR"/>
        </w:rPr>
        <w:t>Termenul</w:t>
      </w:r>
      <w:proofErr w:type="spellEnd"/>
      <w:r w:rsidRPr="000A1EDE">
        <w:rPr>
          <w:lang w:val="fr-FR"/>
        </w:rPr>
        <w:t xml:space="preserve"> limita de </w:t>
      </w:r>
      <w:proofErr w:type="spellStart"/>
      <w:r w:rsidRPr="000A1EDE">
        <w:rPr>
          <w:lang w:val="fr-FR"/>
        </w:rPr>
        <w:t>primire</w:t>
      </w:r>
      <w:proofErr w:type="spellEnd"/>
      <w:r w:rsidRPr="000A1EDE">
        <w:rPr>
          <w:lang w:val="fr-FR"/>
        </w:rPr>
        <w:t xml:space="preserve"> a </w:t>
      </w:r>
      <w:proofErr w:type="spellStart"/>
      <w:r w:rsidRPr="000A1EDE">
        <w:rPr>
          <w:lang w:val="fr-FR"/>
        </w:rPr>
        <w:t>ofertelor</w:t>
      </w:r>
      <w:proofErr w:type="spellEnd"/>
      <w:r w:rsidRPr="000A1EDE">
        <w:rPr>
          <w:lang w:val="fr-FR"/>
        </w:rPr>
        <w:t xml:space="preserve"> : </w:t>
      </w:r>
      <w:r w:rsidR="00092228" w:rsidRPr="000A1EDE">
        <w:rPr>
          <w:lang w:val="fr-FR"/>
        </w:rPr>
        <w:t>19.05.2017</w:t>
      </w:r>
      <w:r w:rsidRPr="000A1EDE">
        <w:rPr>
          <w:lang w:val="fr-FR"/>
        </w:rPr>
        <w:t xml:space="preserve">, </w:t>
      </w:r>
      <w:proofErr w:type="spellStart"/>
      <w:r w:rsidRPr="000A1EDE">
        <w:rPr>
          <w:lang w:val="fr-FR"/>
        </w:rPr>
        <w:t>ora</w:t>
      </w:r>
      <w:proofErr w:type="spellEnd"/>
      <w:r w:rsidRPr="000A1EDE">
        <w:rPr>
          <w:lang w:val="fr-FR"/>
        </w:rPr>
        <w:t xml:space="preserve">  </w:t>
      </w:r>
      <w:proofErr w:type="gramStart"/>
      <w:r w:rsidRPr="000A1EDE">
        <w:rPr>
          <w:lang w:val="fr-FR"/>
        </w:rPr>
        <w:t>9,00  ;</w:t>
      </w:r>
      <w:proofErr w:type="gramEnd"/>
    </w:p>
    <w:p w:rsidR="002762A0" w:rsidRPr="000A1EDE" w:rsidRDefault="002762A0" w:rsidP="002762A0">
      <w:pPr>
        <w:jc w:val="both"/>
        <w:rPr>
          <w:lang w:val="fr-FR"/>
        </w:rPr>
      </w:pPr>
      <w:r w:rsidRPr="000A1EDE">
        <w:rPr>
          <w:lang w:val="fr-FR"/>
        </w:rPr>
        <w:t xml:space="preserve">b) </w:t>
      </w:r>
      <w:proofErr w:type="spellStart"/>
      <w:r w:rsidRPr="000A1EDE">
        <w:rPr>
          <w:lang w:val="fr-FR"/>
        </w:rPr>
        <w:t>Adresa</w:t>
      </w:r>
      <w:proofErr w:type="spellEnd"/>
      <w:r w:rsidRPr="000A1EDE">
        <w:rPr>
          <w:lang w:val="fr-FR"/>
        </w:rPr>
        <w:t xml:space="preserve"> la care </w:t>
      </w:r>
      <w:proofErr w:type="spellStart"/>
      <w:r w:rsidRPr="000A1EDE">
        <w:rPr>
          <w:lang w:val="fr-FR"/>
        </w:rPr>
        <w:t>trebuie</w:t>
      </w:r>
      <w:proofErr w:type="spellEnd"/>
      <w:r w:rsidRPr="000A1EDE">
        <w:rPr>
          <w:lang w:val="fr-FR"/>
        </w:rPr>
        <w:t xml:space="preserve"> transmise/</w:t>
      </w:r>
      <w:proofErr w:type="spellStart"/>
      <w:r w:rsidRPr="000A1EDE">
        <w:rPr>
          <w:lang w:val="fr-FR"/>
        </w:rPr>
        <w:t>depuse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ofertele</w:t>
      </w:r>
      <w:proofErr w:type="spellEnd"/>
      <w:r w:rsidRPr="000A1EDE">
        <w:rPr>
          <w:lang w:val="fr-FR"/>
        </w:rPr>
        <w:t xml:space="preserve">: com. </w:t>
      </w:r>
      <w:proofErr w:type="spellStart"/>
      <w:r w:rsidRPr="000A1EDE">
        <w:rPr>
          <w:lang w:val="fr-FR"/>
        </w:rPr>
        <w:t>Giubega</w:t>
      </w:r>
      <w:proofErr w:type="spellEnd"/>
      <w:r w:rsidRPr="000A1EDE">
        <w:rPr>
          <w:lang w:val="fr-FR"/>
        </w:rPr>
        <w:t xml:space="preserve">, </w:t>
      </w:r>
      <w:proofErr w:type="spellStart"/>
      <w:r w:rsidRPr="000A1EDE">
        <w:rPr>
          <w:lang w:val="fr-FR"/>
        </w:rPr>
        <w:t>str</w:t>
      </w:r>
      <w:proofErr w:type="spellEnd"/>
      <w:r w:rsidRPr="000A1EDE">
        <w:rPr>
          <w:lang w:val="fr-FR"/>
        </w:rPr>
        <w:t xml:space="preserve">. </w:t>
      </w:r>
      <w:proofErr w:type="spellStart"/>
      <w:r w:rsidRPr="000A1EDE">
        <w:rPr>
          <w:lang w:val="fr-FR"/>
        </w:rPr>
        <w:t>Calea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Craiovei</w:t>
      </w:r>
      <w:proofErr w:type="spellEnd"/>
      <w:r w:rsidRPr="000A1EDE">
        <w:rPr>
          <w:lang w:val="fr-FR"/>
        </w:rPr>
        <w:t xml:space="preserve"> nr. 57 </w:t>
      </w:r>
      <w:proofErr w:type="spellStart"/>
      <w:r w:rsidRPr="000A1EDE">
        <w:rPr>
          <w:lang w:val="fr-FR"/>
        </w:rPr>
        <w:t>Jud.Dolj</w:t>
      </w:r>
      <w:proofErr w:type="spellEnd"/>
    </w:p>
    <w:p w:rsidR="002762A0" w:rsidRPr="000A1EDE" w:rsidRDefault="002762A0" w:rsidP="002762A0">
      <w:pPr>
        <w:jc w:val="both"/>
        <w:rPr>
          <w:lang w:val="fr-FR"/>
        </w:rPr>
      </w:pPr>
      <w:r w:rsidRPr="000A1EDE">
        <w:rPr>
          <w:lang w:val="fr-FR"/>
        </w:rPr>
        <w:t xml:space="preserve">c) </w:t>
      </w:r>
      <w:proofErr w:type="spellStart"/>
      <w:r w:rsidRPr="000A1EDE">
        <w:rPr>
          <w:lang w:val="fr-FR"/>
        </w:rPr>
        <w:t>Limba</w:t>
      </w:r>
      <w:proofErr w:type="spellEnd"/>
      <w:r w:rsidRPr="000A1EDE">
        <w:rPr>
          <w:lang w:val="fr-FR"/>
        </w:rPr>
        <w:t xml:space="preserve"> de </w:t>
      </w:r>
      <w:proofErr w:type="spellStart"/>
      <w:r w:rsidRPr="000A1EDE">
        <w:rPr>
          <w:lang w:val="fr-FR"/>
        </w:rPr>
        <w:t>redactare</w:t>
      </w:r>
      <w:proofErr w:type="spellEnd"/>
      <w:r w:rsidRPr="000A1EDE">
        <w:rPr>
          <w:lang w:val="fr-FR"/>
        </w:rPr>
        <w:t xml:space="preserve"> a </w:t>
      </w:r>
      <w:proofErr w:type="spellStart"/>
      <w:r w:rsidRPr="000A1EDE">
        <w:rPr>
          <w:lang w:val="fr-FR"/>
        </w:rPr>
        <w:t>ofertei</w:t>
      </w:r>
      <w:proofErr w:type="spellEnd"/>
      <w:proofErr w:type="gramStart"/>
      <w:r w:rsidRPr="000A1EDE">
        <w:rPr>
          <w:lang w:val="fr-FR"/>
        </w:rPr>
        <w:t xml:space="preserve">:  </w:t>
      </w:r>
      <w:proofErr w:type="spellStart"/>
      <w:r w:rsidRPr="000A1EDE">
        <w:rPr>
          <w:lang w:val="fr-FR"/>
        </w:rPr>
        <w:t>limba</w:t>
      </w:r>
      <w:proofErr w:type="spellEnd"/>
      <w:proofErr w:type="gram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română</w:t>
      </w:r>
      <w:proofErr w:type="spellEnd"/>
      <w:r w:rsidRPr="000A1EDE">
        <w:rPr>
          <w:lang w:val="fr-FR"/>
        </w:rPr>
        <w:t>.</w:t>
      </w:r>
    </w:p>
    <w:p w:rsidR="002762A0" w:rsidRPr="000A1EDE" w:rsidRDefault="002762A0" w:rsidP="002762A0">
      <w:pPr>
        <w:jc w:val="both"/>
        <w:rPr>
          <w:lang w:val="fr-FR"/>
        </w:rPr>
      </w:pPr>
      <w:r w:rsidRPr="000A1EDE">
        <w:rPr>
          <w:lang w:val="fr-FR"/>
        </w:rPr>
        <w:t xml:space="preserve">d) </w:t>
      </w:r>
      <w:proofErr w:type="spellStart"/>
      <w:r w:rsidRPr="000A1EDE">
        <w:rPr>
          <w:lang w:val="fr-FR"/>
        </w:rPr>
        <w:t>Data</w:t>
      </w:r>
      <w:proofErr w:type="gramStart"/>
      <w:r w:rsidRPr="000A1EDE">
        <w:rPr>
          <w:lang w:val="fr-FR"/>
        </w:rPr>
        <w:t>,ora</w:t>
      </w:r>
      <w:proofErr w:type="spellEnd"/>
      <w:proofErr w:type="gramEnd"/>
      <w:r w:rsidRPr="000A1EDE">
        <w:rPr>
          <w:lang w:val="fr-FR"/>
        </w:rPr>
        <w:t xml:space="preserve"> si </w:t>
      </w:r>
      <w:proofErr w:type="spellStart"/>
      <w:r w:rsidRPr="000A1EDE">
        <w:rPr>
          <w:lang w:val="fr-FR"/>
        </w:rPr>
        <w:t>locul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deschiderii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ofertelor</w:t>
      </w:r>
      <w:proofErr w:type="spellEnd"/>
      <w:r w:rsidRPr="000A1EDE">
        <w:rPr>
          <w:lang w:val="fr-FR"/>
        </w:rPr>
        <w:t>:</w:t>
      </w:r>
      <w:r w:rsidR="002E7602" w:rsidRPr="000A1EDE">
        <w:rPr>
          <w:lang w:val="fr-FR"/>
        </w:rPr>
        <w:t xml:space="preserve">  </w:t>
      </w:r>
      <w:r w:rsidR="00092228" w:rsidRPr="000A1EDE">
        <w:rPr>
          <w:lang w:val="fr-FR"/>
        </w:rPr>
        <w:t>19</w:t>
      </w:r>
      <w:r w:rsidR="005D2BFF" w:rsidRPr="000A1EDE">
        <w:rPr>
          <w:lang w:val="fr-FR"/>
        </w:rPr>
        <w:t>.05.2017</w:t>
      </w:r>
      <w:r w:rsidRPr="000A1EDE">
        <w:rPr>
          <w:lang w:val="fr-FR"/>
        </w:rPr>
        <w:t xml:space="preserve">, </w:t>
      </w:r>
      <w:proofErr w:type="spellStart"/>
      <w:r w:rsidRPr="000A1EDE">
        <w:rPr>
          <w:lang w:val="fr-FR"/>
        </w:rPr>
        <w:t>ora</w:t>
      </w:r>
      <w:proofErr w:type="spellEnd"/>
      <w:r w:rsidRPr="000A1EDE">
        <w:rPr>
          <w:lang w:val="fr-FR"/>
        </w:rPr>
        <w:t xml:space="preserve">  </w:t>
      </w:r>
      <w:r w:rsidR="002E7602" w:rsidRPr="000A1EDE">
        <w:rPr>
          <w:lang w:val="fr-FR"/>
        </w:rPr>
        <w:t>14</w:t>
      </w:r>
      <w:r w:rsidRPr="000A1EDE">
        <w:rPr>
          <w:lang w:val="fr-FR"/>
        </w:rPr>
        <w:t xml:space="preserve">,00  ,  la </w:t>
      </w:r>
      <w:proofErr w:type="spellStart"/>
      <w:r w:rsidRPr="000A1EDE">
        <w:rPr>
          <w:lang w:val="fr-FR"/>
        </w:rPr>
        <w:t>sediul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Primariei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Giubega</w:t>
      </w:r>
      <w:proofErr w:type="spellEnd"/>
      <w:r w:rsidRPr="000A1EDE">
        <w:rPr>
          <w:lang w:val="fr-FR"/>
        </w:rPr>
        <w:t> ;</w:t>
      </w:r>
    </w:p>
    <w:p w:rsidR="002762A0" w:rsidRPr="000A1EDE" w:rsidRDefault="002762A0" w:rsidP="002762A0">
      <w:pPr>
        <w:jc w:val="both"/>
        <w:rPr>
          <w:lang w:val="fr-FR"/>
        </w:rPr>
      </w:pPr>
      <w:r w:rsidRPr="000A1EDE">
        <w:rPr>
          <w:lang w:val="fr-FR"/>
        </w:rPr>
        <w:t xml:space="preserve">8. </w:t>
      </w:r>
      <w:proofErr w:type="spellStart"/>
      <w:r w:rsidRPr="000A1EDE">
        <w:rPr>
          <w:lang w:val="fr-FR"/>
        </w:rPr>
        <w:t>Perioada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pentru</w:t>
      </w:r>
      <w:proofErr w:type="spellEnd"/>
      <w:r w:rsidRPr="000A1EDE">
        <w:rPr>
          <w:lang w:val="fr-FR"/>
        </w:rPr>
        <w:t xml:space="preserve"> care </w:t>
      </w:r>
      <w:proofErr w:type="spellStart"/>
      <w:r w:rsidRPr="000A1EDE">
        <w:rPr>
          <w:lang w:val="fr-FR"/>
        </w:rPr>
        <w:t>ofertantul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trebu</w:t>
      </w:r>
      <w:r w:rsidR="00092228" w:rsidRPr="000A1EDE">
        <w:rPr>
          <w:lang w:val="fr-FR"/>
        </w:rPr>
        <w:t>ie</w:t>
      </w:r>
      <w:proofErr w:type="spellEnd"/>
      <w:r w:rsidR="00092228" w:rsidRPr="000A1EDE">
        <w:rPr>
          <w:lang w:val="fr-FR"/>
        </w:rPr>
        <w:t xml:space="preserve"> </w:t>
      </w:r>
      <w:proofErr w:type="spellStart"/>
      <w:r w:rsidR="00092228" w:rsidRPr="000A1EDE">
        <w:rPr>
          <w:lang w:val="fr-FR"/>
        </w:rPr>
        <w:t>să</w:t>
      </w:r>
      <w:proofErr w:type="spellEnd"/>
      <w:r w:rsidR="00092228" w:rsidRPr="000A1EDE">
        <w:rPr>
          <w:lang w:val="fr-FR"/>
        </w:rPr>
        <w:t xml:space="preserve"> </w:t>
      </w:r>
      <w:proofErr w:type="spellStart"/>
      <w:r w:rsidR="00092228" w:rsidRPr="000A1EDE">
        <w:rPr>
          <w:lang w:val="fr-FR"/>
        </w:rPr>
        <w:t>menţină</w:t>
      </w:r>
      <w:proofErr w:type="spellEnd"/>
      <w:r w:rsidR="00092228" w:rsidRPr="000A1EDE">
        <w:rPr>
          <w:lang w:val="fr-FR"/>
        </w:rPr>
        <w:t xml:space="preserve"> </w:t>
      </w:r>
      <w:proofErr w:type="spellStart"/>
      <w:r w:rsidR="00092228" w:rsidRPr="000A1EDE">
        <w:rPr>
          <w:lang w:val="fr-FR"/>
        </w:rPr>
        <w:t>oferta</w:t>
      </w:r>
      <w:proofErr w:type="spellEnd"/>
      <w:r w:rsidR="00092228" w:rsidRPr="000A1EDE">
        <w:rPr>
          <w:lang w:val="fr-FR"/>
        </w:rPr>
        <w:t xml:space="preserve"> </w:t>
      </w:r>
      <w:proofErr w:type="spellStart"/>
      <w:r w:rsidR="00092228" w:rsidRPr="000A1EDE">
        <w:rPr>
          <w:lang w:val="fr-FR"/>
        </w:rPr>
        <w:t>valabilă</w:t>
      </w:r>
      <w:proofErr w:type="spellEnd"/>
      <w:r w:rsidR="00092228" w:rsidRPr="000A1EDE">
        <w:rPr>
          <w:lang w:val="fr-FR"/>
        </w:rPr>
        <w:t>: 6</w:t>
      </w:r>
      <w:r w:rsidRPr="000A1EDE">
        <w:rPr>
          <w:lang w:val="fr-FR"/>
        </w:rPr>
        <w:t xml:space="preserve">0 de </w:t>
      </w:r>
      <w:proofErr w:type="spellStart"/>
      <w:r w:rsidRPr="000A1EDE">
        <w:rPr>
          <w:lang w:val="fr-FR"/>
        </w:rPr>
        <w:t>zile</w:t>
      </w:r>
      <w:proofErr w:type="spellEnd"/>
      <w:r w:rsidRPr="000A1EDE">
        <w:rPr>
          <w:lang w:val="fr-FR"/>
        </w:rPr>
        <w:t>;</w:t>
      </w:r>
    </w:p>
    <w:p w:rsidR="002762A0" w:rsidRPr="000A1EDE" w:rsidRDefault="002762A0" w:rsidP="002762A0">
      <w:pPr>
        <w:jc w:val="both"/>
        <w:rPr>
          <w:lang w:val="fr-FR"/>
        </w:rPr>
      </w:pPr>
      <w:r w:rsidRPr="000A1EDE">
        <w:rPr>
          <w:lang w:val="fr-FR"/>
        </w:rPr>
        <w:t xml:space="preserve">9. </w:t>
      </w:r>
      <w:proofErr w:type="spellStart"/>
      <w:r w:rsidRPr="000A1EDE">
        <w:rPr>
          <w:lang w:val="fr-FR"/>
        </w:rPr>
        <w:t>Criteriul</w:t>
      </w:r>
      <w:proofErr w:type="spellEnd"/>
      <w:r w:rsidRPr="000A1EDE">
        <w:rPr>
          <w:lang w:val="fr-FR"/>
        </w:rPr>
        <w:t xml:space="preserve"> </w:t>
      </w:r>
      <w:proofErr w:type="gramStart"/>
      <w:r w:rsidRPr="000A1EDE">
        <w:rPr>
          <w:lang w:val="fr-FR"/>
        </w:rPr>
        <w:t xml:space="preserve">de </w:t>
      </w:r>
      <w:proofErr w:type="spellStart"/>
      <w:r w:rsidRPr="000A1EDE">
        <w:rPr>
          <w:lang w:val="fr-FR"/>
        </w:rPr>
        <w:t>atribuire</w:t>
      </w:r>
      <w:proofErr w:type="spellEnd"/>
      <w:proofErr w:type="gramEnd"/>
      <w:r w:rsidRPr="000A1EDE">
        <w:rPr>
          <w:lang w:val="fr-FR"/>
        </w:rPr>
        <w:t xml:space="preserve"> a </w:t>
      </w:r>
      <w:proofErr w:type="spellStart"/>
      <w:r w:rsidRPr="000A1EDE">
        <w:rPr>
          <w:lang w:val="fr-FR"/>
        </w:rPr>
        <w:t>contractului</w:t>
      </w:r>
      <w:proofErr w:type="spellEnd"/>
      <w:r w:rsidRPr="000A1EDE">
        <w:rPr>
          <w:lang w:val="fr-FR"/>
        </w:rPr>
        <w:t xml:space="preserve"> : </w:t>
      </w:r>
      <w:proofErr w:type="spellStart"/>
      <w:r w:rsidRPr="000A1EDE">
        <w:rPr>
          <w:lang w:val="fr-FR"/>
        </w:rPr>
        <w:t>pretul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cel</w:t>
      </w:r>
      <w:proofErr w:type="spellEnd"/>
      <w:r w:rsidRPr="000A1EDE">
        <w:rPr>
          <w:lang w:val="fr-FR"/>
        </w:rPr>
        <w:t xml:space="preserve"> mai mare, dar nu mai </w:t>
      </w:r>
      <w:proofErr w:type="spellStart"/>
      <w:r w:rsidRPr="000A1EDE">
        <w:rPr>
          <w:lang w:val="fr-FR"/>
        </w:rPr>
        <w:t>mic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decat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pretul</w:t>
      </w:r>
      <w:proofErr w:type="spellEnd"/>
      <w:r w:rsidRPr="000A1EDE">
        <w:rPr>
          <w:lang w:val="fr-FR"/>
        </w:rPr>
        <w:t xml:space="preserve"> de </w:t>
      </w:r>
      <w:proofErr w:type="spellStart"/>
      <w:r w:rsidRPr="000A1EDE">
        <w:rPr>
          <w:lang w:val="fr-FR"/>
        </w:rPr>
        <w:t>pornire</w:t>
      </w:r>
      <w:proofErr w:type="spellEnd"/>
      <w:r w:rsidRPr="000A1EDE">
        <w:rPr>
          <w:lang w:val="fr-FR"/>
        </w:rPr>
        <w:t>.</w:t>
      </w:r>
    </w:p>
    <w:p w:rsidR="002762A0" w:rsidRPr="000A1EDE" w:rsidRDefault="002762A0" w:rsidP="002762A0">
      <w:pPr>
        <w:jc w:val="both"/>
        <w:rPr>
          <w:lang w:val="fr-FR"/>
        </w:rPr>
      </w:pPr>
      <w:r w:rsidRPr="000A1EDE">
        <w:rPr>
          <w:lang w:val="fr-FR"/>
        </w:rPr>
        <w:t>10</w:t>
      </w:r>
      <w:proofErr w:type="gramStart"/>
      <w:r w:rsidRPr="000A1EDE">
        <w:rPr>
          <w:lang w:val="fr-FR"/>
        </w:rPr>
        <w:t>.</w:t>
      </w:r>
      <w:proofErr w:type="spellStart"/>
      <w:r w:rsidRPr="000A1EDE">
        <w:rPr>
          <w:lang w:val="fr-FR"/>
        </w:rPr>
        <w:t>Documentele</w:t>
      </w:r>
      <w:proofErr w:type="spellEnd"/>
      <w:proofErr w:type="gramEnd"/>
      <w:r w:rsidRPr="000A1EDE">
        <w:rPr>
          <w:lang w:val="fr-FR"/>
        </w:rPr>
        <w:t xml:space="preserve"> minime </w:t>
      </w:r>
      <w:proofErr w:type="spellStart"/>
      <w:r w:rsidRPr="000A1EDE">
        <w:rPr>
          <w:lang w:val="fr-FR"/>
        </w:rPr>
        <w:t>necesare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pentru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calificarea</w:t>
      </w:r>
      <w:proofErr w:type="spellEnd"/>
      <w:r w:rsidRPr="000A1EDE">
        <w:rPr>
          <w:lang w:val="fr-FR"/>
        </w:rPr>
        <w:t xml:space="preserve"> la </w:t>
      </w:r>
      <w:proofErr w:type="spellStart"/>
      <w:r w:rsidRPr="000A1EDE">
        <w:rPr>
          <w:lang w:val="fr-FR"/>
        </w:rPr>
        <w:t>licitatie</w:t>
      </w:r>
      <w:proofErr w:type="spellEnd"/>
      <w:r w:rsidRPr="000A1EDE">
        <w:rPr>
          <w:lang w:val="fr-FR"/>
        </w:rPr>
        <w:t> </w:t>
      </w:r>
      <w:proofErr w:type="spellStart"/>
      <w:r w:rsidRPr="000A1EDE">
        <w:rPr>
          <w:lang w:val="fr-FR"/>
        </w:rPr>
        <w:t>sunt</w:t>
      </w:r>
      <w:proofErr w:type="spellEnd"/>
      <w:r w:rsidRPr="000A1EDE">
        <w:rPr>
          <w:lang w:val="fr-FR"/>
        </w:rPr>
        <w:t xml:space="preserve">: </w:t>
      </w:r>
    </w:p>
    <w:p w:rsidR="000A1EDE" w:rsidRPr="000A1EDE" w:rsidRDefault="000A1EDE" w:rsidP="000A1EDE">
      <w:pPr>
        <w:jc w:val="both"/>
      </w:pPr>
      <w:r w:rsidRPr="000A1EDE">
        <w:t xml:space="preserve">1) </w:t>
      </w:r>
      <w:proofErr w:type="spellStart"/>
      <w:proofErr w:type="gramStart"/>
      <w:r w:rsidRPr="000A1EDE">
        <w:t>să</w:t>
      </w:r>
      <w:proofErr w:type="spellEnd"/>
      <w:proofErr w:type="gramEnd"/>
      <w:r w:rsidRPr="000A1EDE">
        <w:t xml:space="preserve"> fie </w:t>
      </w:r>
      <w:proofErr w:type="spellStart"/>
      <w:r w:rsidRPr="000A1EDE">
        <w:t>persoane</w:t>
      </w:r>
      <w:proofErr w:type="spellEnd"/>
      <w:r w:rsidRPr="000A1EDE">
        <w:t xml:space="preserve"> </w:t>
      </w:r>
      <w:proofErr w:type="spellStart"/>
      <w:r w:rsidRPr="000A1EDE">
        <w:t>fizice</w:t>
      </w:r>
      <w:proofErr w:type="spellEnd"/>
      <w:r w:rsidRPr="000A1EDE">
        <w:t xml:space="preserve"> </w:t>
      </w:r>
      <w:proofErr w:type="spellStart"/>
      <w:r w:rsidRPr="000A1EDE">
        <w:t>sau</w:t>
      </w:r>
      <w:proofErr w:type="spellEnd"/>
      <w:r w:rsidRPr="000A1EDE">
        <w:t xml:space="preserve"> </w:t>
      </w:r>
      <w:proofErr w:type="spellStart"/>
      <w:r w:rsidRPr="000A1EDE">
        <w:t>juridice</w:t>
      </w:r>
      <w:proofErr w:type="spellEnd"/>
      <w:r w:rsidRPr="000A1EDE">
        <w:t xml:space="preserve"> </w:t>
      </w:r>
      <w:proofErr w:type="spellStart"/>
      <w:r w:rsidRPr="000A1EDE">
        <w:t>autorizate</w:t>
      </w:r>
      <w:proofErr w:type="spellEnd"/>
      <w:r w:rsidRPr="000A1EDE">
        <w:t xml:space="preserve"> </w:t>
      </w:r>
      <w:proofErr w:type="spellStart"/>
      <w:r w:rsidRPr="000A1EDE">
        <w:t>să</w:t>
      </w:r>
      <w:proofErr w:type="spellEnd"/>
      <w:r w:rsidRPr="000A1EDE">
        <w:t xml:space="preserve"> </w:t>
      </w:r>
      <w:proofErr w:type="spellStart"/>
      <w:r w:rsidRPr="000A1EDE">
        <w:t>desfăşoare</w:t>
      </w:r>
      <w:proofErr w:type="spellEnd"/>
      <w:r w:rsidRPr="000A1EDE">
        <w:t xml:space="preserve"> </w:t>
      </w:r>
      <w:proofErr w:type="spellStart"/>
      <w:r w:rsidRPr="000A1EDE">
        <w:t>activităţi</w:t>
      </w:r>
      <w:proofErr w:type="spellEnd"/>
      <w:r w:rsidRPr="000A1EDE">
        <w:t xml:space="preserve"> in </w:t>
      </w:r>
      <w:proofErr w:type="spellStart"/>
      <w:r w:rsidRPr="000A1EDE">
        <w:t>domeniul</w:t>
      </w:r>
      <w:proofErr w:type="spellEnd"/>
      <w:r w:rsidRPr="000A1EDE">
        <w:t xml:space="preserve"> </w:t>
      </w:r>
      <w:proofErr w:type="spellStart"/>
      <w:r w:rsidRPr="000A1EDE">
        <w:t>activitatii</w:t>
      </w:r>
      <w:proofErr w:type="spellEnd"/>
      <w:r w:rsidRPr="000A1EDE">
        <w:t xml:space="preserve"> de </w:t>
      </w:r>
      <w:proofErr w:type="spellStart"/>
      <w:r w:rsidRPr="000A1EDE">
        <w:t>coafura</w:t>
      </w:r>
      <w:proofErr w:type="spellEnd"/>
      <w:r w:rsidRPr="000A1EDE">
        <w:t xml:space="preserve"> </w:t>
      </w:r>
      <w:proofErr w:type="spellStart"/>
      <w:r w:rsidRPr="000A1EDE">
        <w:t>si</w:t>
      </w:r>
      <w:proofErr w:type="spellEnd"/>
      <w:r w:rsidRPr="000A1EDE">
        <w:t xml:space="preserve"> </w:t>
      </w:r>
      <w:proofErr w:type="spellStart"/>
      <w:r w:rsidRPr="000A1EDE">
        <w:t>frizerie</w:t>
      </w:r>
      <w:proofErr w:type="spellEnd"/>
      <w:r w:rsidRPr="000A1EDE">
        <w:t>.</w:t>
      </w:r>
    </w:p>
    <w:p w:rsidR="000A1EDE" w:rsidRPr="000A1EDE" w:rsidRDefault="000A1EDE" w:rsidP="000A1EDE">
      <w:pPr>
        <w:jc w:val="both"/>
      </w:pPr>
      <w:r w:rsidRPr="000A1EDE">
        <w:t xml:space="preserve">2) </w:t>
      </w:r>
      <w:proofErr w:type="spellStart"/>
      <w:proofErr w:type="gramStart"/>
      <w:r w:rsidRPr="000A1EDE">
        <w:t>să</w:t>
      </w:r>
      <w:proofErr w:type="spellEnd"/>
      <w:proofErr w:type="gramEnd"/>
      <w:r w:rsidRPr="000A1EDE">
        <w:t xml:space="preserve"> </w:t>
      </w:r>
      <w:proofErr w:type="spellStart"/>
      <w:r w:rsidRPr="000A1EDE">
        <w:t>facă</w:t>
      </w:r>
      <w:proofErr w:type="spellEnd"/>
      <w:r w:rsidRPr="000A1EDE">
        <w:t xml:space="preserve"> </w:t>
      </w:r>
      <w:proofErr w:type="spellStart"/>
      <w:r w:rsidRPr="000A1EDE">
        <w:t>dovada</w:t>
      </w:r>
      <w:proofErr w:type="spellEnd"/>
      <w:r w:rsidRPr="000A1EDE">
        <w:t xml:space="preserve"> </w:t>
      </w:r>
      <w:proofErr w:type="spellStart"/>
      <w:r w:rsidRPr="000A1EDE">
        <w:t>că</w:t>
      </w:r>
      <w:proofErr w:type="spellEnd"/>
      <w:r w:rsidRPr="000A1EDE">
        <w:t xml:space="preserve"> </w:t>
      </w:r>
      <w:proofErr w:type="spellStart"/>
      <w:r w:rsidRPr="000A1EDE">
        <w:t>este</w:t>
      </w:r>
      <w:proofErr w:type="spellEnd"/>
      <w:r w:rsidRPr="000A1EDE">
        <w:t xml:space="preserve"> </w:t>
      </w:r>
      <w:proofErr w:type="spellStart"/>
      <w:r w:rsidRPr="000A1EDE">
        <w:t>autorizat</w:t>
      </w:r>
      <w:proofErr w:type="spellEnd"/>
      <w:r w:rsidRPr="000A1EDE">
        <w:t xml:space="preserve"> </w:t>
      </w:r>
      <w:proofErr w:type="spellStart"/>
      <w:r w:rsidRPr="000A1EDE">
        <w:t>să</w:t>
      </w:r>
      <w:proofErr w:type="spellEnd"/>
      <w:r w:rsidRPr="000A1EDE">
        <w:t xml:space="preserve"> </w:t>
      </w:r>
      <w:proofErr w:type="spellStart"/>
      <w:r w:rsidRPr="000A1EDE">
        <w:t>desfăşoare</w:t>
      </w:r>
      <w:proofErr w:type="spellEnd"/>
      <w:r w:rsidRPr="000A1EDE">
        <w:t xml:space="preserve"> </w:t>
      </w:r>
      <w:proofErr w:type="spellStart"/>
      <w:r w:rsidRPr="000A1EDE">
        <w:t>activităţi</w:t>
      </w:r>
      <w:proofErr w:type="spellEnd"/>
      <w:r w:rsidRPr="000A1EDE">
        <w:t xml:space="preserve"> </w:t>
      </w:r>
      <w:proofErr w:type="spellStart"/>
      <w:r w:rsidRPr="000A1EDE">
        <w:t>în</w:t>
      </w:r>
      <w:proofErr w:type="spellEnd"/>
      <w:r w:rsidRPr="000A1EDE">
        <w:t xml:space="preserve"> </w:t>
      </w:r>
      <w:proofErr w:type="spellStart"/>
      <w:r w:rsidRPr="000A1EDE">
        <w:t>domeniul</w:t>
      </w:r>
      <w:proofErr w:type="spellEnd"/>
      <w:r w:rsidRPr="000A1EDE">
        <w:t xml:space="preserve"> </w:t>
      </w:r>
      <w:proofErr w:type="spellStart"/>
      <w:r w:rsidRPr="000A1EDE">
        <w:t>activitatii</w:t>
      </w:r>
      <w:proofErr w:type="spellEnd"/>
      <w:r w:rsidRPr="000A1EDE">
        <w:t xml:space="preserve"> de </w:t>
      </w:r>
      <w:proofErr w:type="spellStart"/>
      <w:r w:rsidRPr="000A1EDE">
        <w:t>coafura</w:t>
      </w:r>
      <w:proofErr w:type="spellEnd"/>
      <w:r w:rsidRPr="000A1EDE">
        <w:t xml:space="preserve"> </w:t>
      </w:r>
      <w:proofErr w:type="spellStart"/>
      <w:r w:rsidRPr="000A1EDE">
        <w:t>si</w:t>
      </w:r>
      <w:proofErr w:type="spellEnd"/>
      <w:r w:rsidRPr="000A1EDE">
        <w:t xml:space="preserve"> </w:t>
      </w:r>
      <w:proofErr w:type="spellStart"/>
      <w:r w:rsidRPr="000A1EDE">
        <w:t>frizerie</w:t>
      </w:r>
      <w:proofErr w:type="spellEnd"/>
      <w:r w:rsidRPr="000A1EDE">
        <w:t xml:space="preserve">. </w:t>
      </w:r>
      <w:proofErr w:type="spellStart"/>
      <w:r w:rsidRPr="000A1EDE">
        <w:t>În</w:t>
      </w:r>
      <w:proofErr w:type="spellEnd"/>
      <w:r w:rsidRPr="000A1EDE">
        <w:t xml:space="preserve"> </w:t>
      </w:r>
      <w:proofErr w:type="spellStart"/>
      <w:r w:rsidRPr="000A1EDE">
        <w:t>acest</w:t>
      </w:r>
      <w:proofErr w:type="spellEnd"/>
      <w:r w:rsidRPr="000A1EDE">
        <w:t xml:space="preserve"> </w:t>
      </w:r>
      <w:proofErr w:type="spellStart"/>
      <w:r w:rsidRPr="000A1EDE">
        <w:t>sens</w:t>
      </w:r>
      <w:proofErr w:type="spellEnd"/>
      <w:r w:rsidRPr="000A1EDE">
        <w:t xml:space="preserve">, </w:t>
      </w:r>
      <w:proofErr w:type="spellStart"/>
      <w:r w:rsidRPr="000A1EDE">
        <w:t>va</w:t>
      </w:r>
      <w:proofErr w:type="spellEnd"/>
      <w:r w:rsidRPr="000A1EDE">
        <w:t xml:space="preserve"> </w:t>
      </w:r>
      <w:proofErr w:type="spellStart"/>
      <w:r w:rsidRPr="000A1EDE">
        <w:t>depune</w:t>
      </w:r>
      <w:proofErr w:type="spellEnd"/>
      <w:r w:rsidRPr="000A1EDE">
        <w:t xml:space="preserve"> </w:t>
      </w:r>
      <w:proofErr w:type="spellStart"/>
      <w:r w:rsidRPr="000A1EDE">
        <w:t>documente</w:t>
      </w:r>
      <w:proofErr w:type="spellEnd"/>
      <w:r w:rsidRPr="000A1EDE">
        <w:t xml:space="preserve"> din care </w:t>
      </w:r>
      <w:proofErr w:type="spellStart"/>
      <w:r w:rsidRPr="000A1EDE">
        <w:t>să</w:t>
      </w:r>
      <w:proofErr w:type="spellEnd"/>
      <w:r w:rsidRPr="000A1EDE">
        <w:t xml:space="preserve"> </w:t>
      </w:r>
      <w:proofErr w:type="spellStart"/>
      <w:r w:rsidRPr="000A1EDE">
        <w:t>rezulte</w:t>
      </w:r>
      <w:proofErr w:type="spellEnd"/>
      <w:r w:rsidRPr="000A1EDE">
        <w:t xml:space="preserve"> </w:t>
      </w:r>
      <w:proofErr w:type="spellStart"/>
      <w:r w:rsidRPr="000A1EDE">
        <w:t>că</w:t>
      </w:r>
      <w:proofErr w:type="spellEnd"/>
      <w:r w:rsidRPr="000A1EDE">
        <w:t xml:space="preserve"> </w:t>
      </w:r>
      <w:proofErr w:type="spellStart"/>
      <w:r w:rsidRPr="000A1EDE">
        <w:t>este</w:t>
      </w:r>
      <w:proofErr w:type="spellEnd"/>
      <w:r w:rsidRPr="000A1EDE">
        <w:t xml:space="preserve"> </w:t>
      </w:r>
      <w:proofErr w:type="spellStart"/>
      <w:r w:rsidRPr="000A1EDE">
        <w:t>autorizat</w:t>
      </w:r>
      <w:proofErr w:type="spellEnd"/>
      <w:r w:rsidRPr="000A1EDE">
        <w:t xml:space="preserve"> </w:t>
      </w:r>
      <w:proofErr w:type="spellStart"/>
      <w:r w:rsidRPr="000A1EDE">
        <w:t>în</w:t>
      </w:r>
      <w:proofErr w:type="spellEnd"/>
      <w:r w:rsidRPr="000A1EDE">
        <w:t xml:space="preserve"> </w:t>
      </w:r>
      <w:proofErr w:type="spellStart"/>
      <w:proofErr w:type="gramStart"/>
      <w:r w:rsidRPr="000A1EDE">
        <w:t>domeniul</w:t>
      </w:r>
      <w:proofErr w:type="spellEnd"/>
      <w:r w:rsidRPr="000A1EDE">
        <w:t xml:space="preserve">  </w:t>
      </w:r>
      <w:proofErr w:type="spellStart"/>
      <w:r w:rsidRPr="000A1EDE">
        <w:t>şi</w:t>
      </w:r>
      <w:proofErr w:type="spellEnd"/>
      <w:proofErr w:type="gramEnd"/>
      <w:r w:rsidRPr="000A1EDE">
        <w:t xml:space="preserve"> </w:t>
      </w:r>
      <w:proofErr w:type="spellStart"/>
      <w:r w:rsidRPr="000A1EDE">
        <w:t>specializat</w:t>
      </w:r>
      <w:proofErr w:type="spellEnd"/>
      <w:r w:rsidRPr="000A1EDE">
        <w:t xml:space="preserve"> </w:t>
      </w:r>
      <w:proofErr w:type="spellStart"/>
      <w:r w:rsidRPr="000A1EDE">
        <w:t>în</w:t>
      </w:r>
      <w:proofErr w:type="spellEnd"/>
      <w:r w:rsidRPr="000A1EDE">
        <w:t xml:space="preserve"> </w:t>
      </w:r>
      <w:proofErr w:type="spellStart"/>
      <w:r w:rsidRPr="000A1EDE">
        <w:t>acest</w:t>
      </w:r>
      <w:proofErr w:type="spellEnd"/>
      <w:r w:rsidRPr="000A1EDE">
        <w:t xml:space="preserve"> </w:t>
      </w:r>
      <w:proofErr w:type="spellStart"/>
      <w:r w:rsidRPr="000A1EDE">
        <w:t>sens.</w:t>
      </w:r>
      <w:proofErr w:type="spellEnd"/>
    </w:p>
    <w:p w:rsidR="000A1EDE" w:rsidRPr="000A1EDE" w:rsidRDefault="000A1EDE" w:rsidP="000A1EDE">
      <w:pPr>
        <w:autoSpaceDE w:val="0"/>
        <w:autoSpaceDN w:val="0"/>
        <w:adjustRightInd w:val="0"/>
        <w:jc w:val="both"/>
        <w:rPr>
          <w:lang w:val="fr-FR"/>
        </w:rPr>
      </w:pPr>
      <w:r w:rsidRPr="000A1EDE">
        <w:t xml:space="preserve">3) </w:t>
      </w:r>
      <w:proofErr w:type="spellStart"/>
      <w:proofErr w:type="gramStart"/>
      <w:r w:rsidRPr="000A1EDE">
        <w:rPr>
          <w:lang w:val="fr-FR"/>
        </w:rPr>
        <w:t>până</w:t>
      </w:r>
      <w:proofErr w:type="spellEnd"/>
      <w:proofErr w:type="gramEnd"/>
      <w:r w:rsidRPr="000A1EDE">
        <w:rPr>
          <w:lang w:val="fr-FR"/>
        </w:rPr>
        <w:t xml:space="preserve"> la </w:t>
      </w:r>
      <w:proofErr w:type="spellStart"/>
      <w:r w:rsidRPr="000A1EDE">
        <w:rPr>
          <w:lang w:val="fr-FR"/>
        </w:rPr>
        <w:t>termenul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rPr>
          <w:lang w:val="fr-FR"/>
        </w:rPr>
        <w:t>limită</w:t>
      </w:r>
      <w:proofErr w:type="spellEnd"/>
      <w:r w:rsidRPr="000A1EDE">
        <w:rPr>
          <w:lang w:val="fr-FR"/>
        </w:rPr>
        <w:t xml:space="preserve"> de </w:t>
      </w:r>
      <w:proofErr w:type="spellStart"/>
      <w:r w:rsidRPr="000A1EDE">
        <w:rPr>
          <w:lang w:val="fr-FR"/>
        </w:rPr>
        <w:t>depunere</w:t>
      </w:r>
      <w:proofErr w:type="spellEnd"/>
      <w:r w:rsidRPr="000A1EDE">
        <w:rPr>
          <w:lang w:val="fr-FR"/>
        </w:rPr>
        <w:t xml:space="preserve"> a </w:t>
      </w:r>
      <w:proofErr w:type="spellStart"/>
      <w:r w:rsidRPr="000A1EDE">
        <w:rPr>
          <w:lang w:val="fr-FR"/>
        </w:rPr>
        <w:t>ofertei</w:t>
      </w:r>
      <w:proofErr w:type="spellEnd"/>
      <w:r w:rsidRPr="000A1EDE">
        <w:rPr>
          <w:lang w:val="fr-FR"/>
        </w:rPr>
        <w:t xml:space="preserve"> </w:t>
      </w:r>
      <w:proofErr w:type="spellStart"/>
      <w:r w:rsidRPr="000A1EDE">
        <w:t>să</w:t>
      </w:r>
      <w:proofErr w:type="spellEnd"/>
      <w:r w:rsidRPr="000A1EDE">
        <w:t xml:space="preserve"> </w:t>
      </w:r>
      <w:proofErr w:type="spellStart"/>
      <w:r w:rsidRPr="000A1EDE">
        <w:t>aibă</w:t>
      </w:r>
      <w:proofErr w:type="spellEnd"/>
      <w:r w:rsidRPr="000A1EDE">
        <w:t xml:space="preserve"> </w:t>
      </w:r>
      <w:proofErr w:type="spellStart"/>
      <w:r w:rsidRPr="000A1EDE">
        <w:t>constituită</w:t>
      </w:r>
      <w:proofErr w:type="spellEnd"/>
      <w:r w:rsidRPr="000A1EDE">
        <w:t xml:space="preserve"> </w:t>
      </w:r>
      <w:proofErr w:type="spellStart"/>
      <w:r w:rsidRPr="000A1EDE">
        <w:t>garanţia</w:t>
      </w:r>
      <w:proofErr w:type="spellEnd"/>
      <w:r w:rsidRPr="000A1EDE">
        <w:t xml:space="preserve"> de </w:t>
      </w:r>
      <w:proofErr w:type="spellStart"/>
      <w:r w:rsidRPr="000A1EDE">
        <w:t>participare</w:t>
      </w:r>
      <w:proofErr w:type="spellEnd"/>
      <w:r w:rsidRPr="000A1EDE">
        <w:t xml:space="preserve"> la </w:t>
      </w:r>
      <w:proofErr w:type="spellStart"/>
      <w:r w:rsidRPr="000A1EDE">
        <w:t>licitaţie</w:t>
      </w:r>
      <w:proofErr w:type="spellEnd"/>
      <w:r w:rsidRPr="000A1EDE">
        <w:t xml:space="preserve">; </w:t>
      </w:r>
      <w:proofErr w:type="spellStart"/>
      <w:r w:rsidRPr="000A1EDE">
        <w:t>Valoarea</w:t>
      </w:r>
      <w:proofErr w:type="spellEnd"/>
      <w:r w:rsidRPr="000A1EDE">
        <w:t xml:space="preserve"> </w:t>
      </w:r>
      <w:proofErr w:type="spellStart"/>
      <w:r w:rsidRPr="000A1EDE">
        <w:t>garanţiei</w:t>
      </w:r>
      <w:proofErr w:type="spellEnd"/>
      <w:r w:rsidRPr="000A1EDE">
        <w:t xml:space="preserve"> de </w:t>
      </w:r>
      <w:proofErr w:type="spellStart"/>
      <w:r w:rsidRPr="000A1EDE">
        <w:t>participare</w:t>
      </w:r>
      <w:proofErr w:type="spellEnd"/>
      <w:r w:rsidRPr="000A1EDE">
        <w:t xml:space="preserve"> </w:t>
      </w:r>
      <w:proofErr w:type="spellStart"/>
      <w:r w:rsidRPr="000A1EDE">
        <w:t>este</w:t>
      </w:r>
      <w:proofErr w:type="spellEnd"/>
      <w:r w:rsidRPr="000A1EDE">
        <w:t xml:space="preserve"> de  38,9 lei; </w:t>
      </w:r>
    </w:p>
    <w:p w:rsidR="000A1EDE" w:rsidRPr="000A1EDE" w:rsidRDefault="000A1EDE" w:rsidP="000A1EDE">
      <w:pPr>
        <w:jc w:val="both"/>
        <w:rPr>
          <w:color w:val="FF0000"/>
        </w:rPr>
      </w:pPr>
      <w:r w:rsidRPr="000A1EDE">
        <w:t xml:space="preserve">4) </w:t>
      </w:r>
      <w:proofErr w:type="spellStart"/>
      <w:proofErr w:type="gramStart"/>
      <w:r w:rsidRPr="000A1EDE">
        <w:t>să</w:t>
      </w:r>
      <w:proofErr w:type="spellEnd"/>
      <w:proofErr w:type="gramEnd"/>
      <w:r w:rsidRPr="000A1EDE">
        <w:t xml:space="preserve"> </w:t>
      </w:r>
      <w:proofErr w:type="spellStart"/>
      <w:r w:rsidRPr="000A1EDE">
        <w:t>prezinte</w:t>
      </w:r>
      <w:proofErr w:type="spellEnd"/>
      <w:r w:rsidRPr="000A1EDE">
        <w:t xml:space="preserve"> </w:t>
      </w:r>
      <w:proofErr w:type="spellStart"/>
      <w:r w:rsidRPr="000A1EDE">
        <w:t>în</w:t>
      </w:r>
      <w:proofErr w:type="spellEnd"/>
      <w:r w:rsidRPr="000A1EDE">
        <w:t xml:space="preserve"> </w:t>
      </w:r>
      <w:proofErr w:type="spellStart"/>
      <w:r w:rsidRPr="000A1EDE">
        <w:t>ofertă</w:t>
      </w:r>
      <w:proofErr w:type="spellEnd"/>
      <w:r w:rsidRPr="000A1EDE">
        <w:t xml:space="preserve">, </w:t>
      </w:r>
      <w:proofErr w:type="spellStart"/>
      <w:r w:rsidRPr="000A1EDE">
        <w:t>detaliat</w:t>
      </w:r>
      <w:proofErr w:type="spellEnd"/>
      <w:r w:rsidRPr="000A1EDE">
        <w:t xml:space="preserve">, </w:t>
      </w:r>
      <w:proofErr w:type="spellStart"/>
      <w:r w:rsidRPr="000A1EDE">
        <w:t>activitatea</w:t>
      </w:r>
      <w:proofErr w:type="spellEnd"/>
      <w:r w:rsidRPr="000A1EDE">
        <w:t xml:space="preserve"> care se </w:t>
      </w:r>
      <w:proofErr w:type="spellStart"/>
      <w:r w:rsidRPr="000A1EDE">
        <w:t>va</w:t>
      </w:r>
      <w:proofErr w:type="spellEnd"/>
      <w:r w:rsidRPr="000A1EDE">
        <w:t xml:space="preserve"> </w:t>
      </w:r>
      <w:proofErr w:type="spellStart"/>
      <w:r w:rsidRPr="000A1EDE">
        <w:t>desfăşura</w:t>
      </w:r>
      <w:proofErr w:type="spellEnd"/>
      <w:r w:rsidRPr="000A1EDE">
        <w:t xml:space="preserve"> </w:t>
      </w:r>
      <w:proofErr w:type="spellStart"/>
      <w:r w:rsidRPr="000A1EDE">
        <w:t>în</w:t>
      </w:r>
      <w:proofErr w:type="spellEnd"/>
      <w:r w:rsidRPr="000A1EDE">
        <w:t xml:space="preserve"> </w:t>
      </w:r>
      <w:proofErr w:type="spellStart"/>
      <w:r w:rsidRPr="000A1EDE">
        <w:t>spaţiul</w:t>
      </w:r>
      <w:proofErr w:type="spellEnd"/>
      <w:r w:rsidRPr="000A1EDE">
        <w:t xml:space="preserve"> care </w:t>
      </w:r>
      <w:proofErr w:type="spellStart"/>
      <w:r w:rsidRPr="000A1EDE">
        <w:t>constituie</w:t>
      </w:r>
      <w:proofErr w:type="spellEnd"/>
      <w:r w:rsidRPr="000A1EDE">
        <w:t xml:space="preserve"> </w:t>
      </w:r>
      <w:proofErr w:type="spellStart"/>
      <w:r w:rsidRPr="000A1EDE">
        <w:t>obiectul</w:t>
      </w:r>
      <w:proofErr w:type="spellEnd"/>
      <w:r w:rsidRPr="000A1EDE">
        <w:t xml:space="preserve"> </w:t>
      </w:r>
      <w:proofErr w:type="spellStart"/>
      <w:r w:rsidRPr="000A1EDE">
        <w:t>închirierii</w:t>
      </w:r>
      <w:proofErr w:type="spellEnd"/>
      <w:r w:rsidRPr="000A1EDE">
        <w:t>;</w:t>
      </w:r>
    </w:p>
    <w:p w:rsidR="000A1EDE" w:rsidRPr="000A1EDE" w:rsidRDefault="000A1EDE" w:rsidP="000A1EDE">
      <w:pPr>
        <w:contextualSpacing/>
        <w:jc w:val="both"/>
      </w:pPr>
      <w:r w:rsidRPr="000A1EDE">
        <w:tab/>
        <w:t xml:space="preserve">De </w:t>
      </w:r>
      <w:proofErr w:type="spellStart"/>
      <w:r w:rsidRPr="000A1EDE">
        <w:t>asemenea</w:t>
      </w:r>
      <w:proofErr w:type="spellEnd"/>
      <w:r w:rsidRPr="000A1EDE">
        <w:t>:</w:t>
      </w:r>
    </w:p>
    <w:p w:rsidR="000A1EDE" w:rsidRPr="000A1EDE" w:rsidRDefault="000A1EDE" w:rsidP="000A1EDE">
      <w:pPr>
        <w:jc w:val="both"/>
        <w:rPr>
          <w:lang w:val="pt-BR"/>
        </w:rPr>
      </w:pPr>
      <w:r w:rsidRPr="000A1EDE">
        <w:tab/>
      </w:r>
      <w:r w:rsidRPr="000A1EDE">
        <w:rPr>
          <w:lang w:val="pt-BR"/>
        </w:rPr>
        <w:t>Ofertanţii vor prezenta formularul de ofertă - Formular F1</w:t>
      </w:r>
    </w:p>
    <w:p w:rsidR="000A1EDE" w:rsidRPr="000A1EDE" w:rsidRDefault="000A1EDE" w:rsidP="000A1EDE">
      <w:pPr>
        <w:ind w:firstLine="720"/>
        <w:jc w:val="both"/>
        <w:rPr>
          <w:lang w:val="pt-BR"/>
        </w:rPr>
      </w:pPr>
      <w:r w:rsidRPr="000A1EDE">
        <w:rPr>
          <w:lang w:val="pt-BR"/>
        </w:rPr>
        <w:t>Ofertanţii vor prezenta Declaraţia de participare – Formular F 2</w:t>
      </w:r>
    </w:p>
    <w:p w:rsidR="000A1EDE" w:rsidRPr="000A1EDE" w:rsidRDefault="000A1EDE" w:rsidP="000A1EDE">
      <w:pPr>
        <w:ind w:firstLine="720"/>
        <w:jc w:val="both"/>
      </w:pPr>
      <w:proofErr w:type="spellStart"/>
      <w:r w:rsidRPr="000A1EDE">
        <w:t>Ofertanţii</w:t>
      </w:r>
      <w:proofErr w:type="spellEnd"/>
      <w:r w:rsidRPr="000A1EDE">
        <w:t xml:space="preserve"> </w:t>
      </w:r>
      <w:proofErr w:type="spellStart"/>
      <w:r w:rsidRPr="000A1EDE">
        <w:t>trebuie</w:t>
      </w:r>
      <w:proofErr w:type="spellEnd"/>
      <w:r w:rsidRPr="000A1EDE">
        <w:t xml:space="preserve"> </w:t>
      </w:r>
      <w:proofErr w:type="spellStart"/>
      <w:r w:rsidRPr="000A1EDE">
        <w:t>să</w:t>
      </w:r>
      <w:proofErr w:type="spellEnd"/>
      <w:r w:rsidRPr="000A1EDE">
        <w:t xml:space="preserve"> </w:t>
      </w:r>
      <w:proofErr w:type="spellStart"/>
      <w:r w:rsidRPr="000A1EDE">
        <w:t>prezinte</w:t>
      </w:r>
      <w:proofErr w:type="spellEnd"/>
      <w:r w:rsidRPr="000A1EDE">
        <w:t xml:space="preserve"> </w:t>
      </w:r>
      <w:proofErr w:type="spellStart"/>
      <w:r w:rsidRPr="000A1EDE">
        <w:t>Fişa</w:t>
      </w:r>
      <w:proofErr w:type="spellEnd"/>
      <w:r w:rsidRPr="000A1EDE">
        <w:t xml:space="preserve"> </w:t>
      </w:r>
      <w:proofErr w:type="spellStart"/>
      <w:proofErr w:type="gramStart"/>
      <w:r w:rsidRPr="000A1EDE">
        <w:t>Ofertantului</w:t>
      </w:r>
      <w:proofErr w:type="spellEnd"/>
      <w:r w:rsidRPr="000A1EDE">
        <w:t xml:space="preserve"> .</w:t>
      </w:r>
      <w:proofErr w:type="gramEnd"/>
      <w:r w:rsidRPr="000A1EDE">
        <w:t xml:space="preserve"> </w:t>
      </w:r>
      <w:proofErr w:type="spellStart"/>
      <w:proofErr w:type="gramStart"/>
      <w:r w:rsidRPr="000A1EDE">
        <w:t>Formular</w:t>
      </w:r>
      <w:proofErr w:type="spellEnd"/>
      <w:r w:rsidRPr="000A1EDE">
        <w:t xml:space="preserve"> F 3.</w:t>
      </w:r>
      <w:proofErr w:type="gramEnd"/>
    </w:p>
    <w:p w:rsidR="000A1EDE" w:rsidRPr="000A1EDE" w:rsidRDefault="000A1EDE" w:rsidP="000A1EDE">
      <w:pPr>
        <w:ind w:left="720"/>
        <w:jc w:val="both"/>
      </w:pPr>
      <w:proofErr w:type="spellStart"/>
      <w:r w:rsidRPr="000A1EDE">
        <w:rPr>
          <w:color w:val="000000"/>
        </w:rPr>
        <w:t>În</w:t>
      </w:r>
      <w:proofErr w:type="spellEnd"/>
      <w:r w:rsidRPr="000A1EDE">
        <w:rPr>
          <w:color w:val="000000"/>
        </w:rPr>
        <w:t xml:space="preserve"> </w:t>
      </w:r>
      <w:proofErr w:type="spellStart"/>
      <w:r w:rsidRPr="000A1EDE">
        <w:rPr>
          <w:color w:val="000000"/>
        </w:rPr>
        <w:t>cazul</w:t>
      </w:r>
      <w:proofErr w:type="spellEnd"/>
      <w:r w:rsidRPr="000A1EDE">
        <w:rPr>
          <w:color w:val="000000"/>
        </w:rPr>
        <w:t xml:space="preserve"> </w:t>
      </w:r>
      <w:proofErr w:type="spellStart"/>
      <w:r w:rsidRPr="000A1EDE">
        <w:rPr>
          <w:color w:val="000000"/>
        </w:rPr>
        <w:t>în</w:t>
      </w:r>
      <w:proofErr w:type="spellEnd"/>
      <w:r w:rsidRPr="000A1EDE">
        <w:rPr>
          <w:color w:val="000000"/>
        </w:rPr>
        <w:t xml:space="preserve"> care </w:t>
      </w:r>
      <w:proofErr w:type="spellStart"/>
      <w:r w:rsidRPr="000A1EDE">
        <w:rPr>
          <w:color w:val="000000"/>
        </w:rPr>
        <w:t>ofertantul</w:t>
      </w:r>
      <w:proofErr w:type="spellEnd"/>
      <w:r w:rsidRPr="000A1EDE">
        <w:rPr>
          <w:color w:val="000000"/>
        </w:rPr>
        <w:t xml:space="preserve"> </w:t>
      </w:r>
      <w:proofErr w:type="spellStart"/>
      <w:proofErr w:type="gramStart"/>
      <w:r w:rsidRPr="000A1EDE">
        <w:rPr>
          <w:color w:val="000000"/>
        </w:rPr>
        <w:t>este</w:t>
      </w:r>
      <w:proofErr w:type="spellEnd"/>
      <w:proofErr w:type="gramEnd"/>
      <w:r w:rsidRPr="000A1EDE">
        <w:rPr>
          <w:color w:val="000000"/>
        </w:rPr>
        <w:t xml:space="preserve"> </w:t>
      </w:r>
      <w:proofErr w:type="spellStart"/>
      <w:r w:rsidRPr="000A1EDE">
        <w:rPr>
          <w:color w:val="000000"/>
        </w:rPr>
        <w:t>persoană</w:t>
      </w:r>
      <w:proofErr w:type="spellEnd"/>
      <w:r w:rsidRPr="000A1EDE">
        <w:rPr>
          <w:color w:val="000000"/>
        </w:rPr>
        <w:t xml:space="preserve"> </w:t>
      </w:r>
      <w:proofErr w:type="spellStart"/>
      <w:r w:rsidRPr="000A1EDE">
        <w:rPr>
          <w:color w:val="000000"/>
        </w:rPr>
        <w:t>juridică</w:t>
      </w:r>
      <w:proofErr w:type="spellEnd"/>
      <w:r w:rsidRPr="000A1EDE">
        <w:t xml:space="preserve">, </w:t>
      </w:r>
      <w:proofErr w:type="spellStart"/>
      <w:r w:rsidRPr="000A1EDE">
        <w:t>acestea</w:t>
      </w:r>
      <w:proofErr w:type="spellEnd"/>
      <w:r w:rsidRPr="000A1EDE">
        <w:t xml:space="preserve"> se </w:t>
      </w:r>
      <w:proofErr w:type="spellStart"/>
      <w:r w:rsidRPr="000A1EDE">
        <w:t>completează</w:t>
      </w:r>
      <w:proofErr w:type="spellEnd"/>
      <w:r w:rsidRPr="000A1EDE">
        <w:t xml:space="preserve"> cu:</w:t>
      </w:r>
    </w:p>
    <w:p w:rsidR="000A1EDE" w:rsidRPr="000A1EDE" w:rsidRDefault="000A1EDE" w:rsidP="000A1EDE">
      <w:pPr>
        <w:ind w:left="720"/>
        <w:jc w:val="both"/>
      </w:pPr>
      <w:r w:rsidRPr="000A1EDE">
        <w:t>-</w:t>
      </w:r>
      <w:proofErr w:type="spellStart"/>
      <w:r w:rsidRPr="000A1EDE">
        <w:t>certificat</w:t>
      </w:r>
      <w:proofErr w:type="spellEnd"/>
      <w:r w:rsidRPr="000A1EDE">
        <w:t xml:space="preserve"> de </w:t>
      </w:r>
      <w:proofErr w:type="spellStart"/>
      <w:r w:rsidRPr="000A1EDE">
        <w:t>înregistrare</w:t>
      </w:r>
      <w:proofErr w:type="spellEnd"/>
      <w:r w:rsidRPr="000A1EDE">
        <w:t xml:space="preserve"> </w:t>
      </w:r>
      <w:proofErr w:type="spellStart"/>
      <w:r w:rsidRPr="000A1EDE">
        <w:t>fiscală</w:t>
      </w:r>
      <w:proofErr w:type="spellEnd"/>
      <w:r w:rsidRPr="000A1EDE">
        <w:t xml:space="preserve"> </w:t>
      </w:r>
      <w:proofErr w:type="spellStart"/>
      <w:r w:rsidRPr="000A1EDE">
        <w:t>emis</w:t>
      </w:r>
      <w:proofErr w:type="spellEnd"/>
      <w:r w:rsidRPr="000A1EDE">
        <w:t xml:space="preserve"> de </w:t>
      </w:r>
      <w:proofErr w:type="spellStart"/>
      <w:r w:rsidRPr="000A1EDE">
        <w:t>oficiul</w:t>
      </w:r>
      <w:proofErr w:type="spellEnd"/>
      <w:r w:rsidRPr="000A1EDE">
        <w:t xml:space="preserve"> </w:t>
      </w:r>
      <w:proofErr w:type="spellStart"/>
      <w:r w:rsidRPr="000A1EDE">
        <w:t>registrului</w:t>
      </w:r>
      <w:proofErr w:type="spellEnd"/>
      <w:r w:rsidRPr="000A1EDE">
        <w:t xml:space="preserve"> </w:t>
      </w:r>
      <w:proofErr w:type="spellStart"/>
      <w:r w:rsidRPr="000A1EDE">
        <w:t>comerţului</w:t>
      </w:r>
      <w:proofErr w:type="spellEnd"/>
      <w:r w:rsidRPr="000A1EDE">
        <w:t xml:space="preserve">; </w:t>
      </w:r>
    </w:p>
    <w:p w:rsidR="000A1EDE" w:rsidRPr="000A1EDE" w:rsidRDefault="000A1EDE" w:rsidP="000A1EDE">
      <w:pPr>
        <w:ind w:left="720"/>
        <w:jc w:val="both"/>
      </w:pPr>
      <w:r w:rsidRPr="000A1EDE">
        <w:t xml:space="preserve">-certificate </w:t>
      </w:r>
      <w:proofErr w:type="spellStart"/>
      <w:r w:rsidRPr="000A1EDE">
        <w:t>constatatoare</w:t>
      </w:r>
      <w:proofErr w:type="spellEnd"/>
      <w:r w:rsidRPr="000A1EDE">
        <w:t xml:space="preserve"> </w:t>
      </w:r>
      <w:proofErr w:type="spellStart"/>
      <w:r w:rsidRPr="000A1EDE">
        <w:t>privind</w:t>
      </w:r>
      <w:proofErr w:type="spellEnd"/>
      <w:r w:rsidRPr="000A1EDE">
        <w:t xml:space="preserve"> </w:t>
      </w:r>
      <w:proofErr w:type="spellStart"/>
      <w:r w:rsidRPr="000A1EDE">
        <w:t>îndeplinirea</w:t>
      </w:r>
      <w:proofErr w:type="spellEnd"/>
      <w:r w:rsidRPr="000A1EDE">
        <w:t xml:space="preserve"> </w:t>
      </w:r>
      <w:proofErr w:type="spellStart"/>
      <w:r w:rsidRPr="000A1EDE">
        <w:t>obligaţilor</w:t>
      </w:r>
      <w:proofErr w:type="spellEnd"/>
      <w:r w:rsidRPr="000A1EDE">
        <w:t xml:space="preserve"> </w:t>
      </w:r>
      <w:proofErr w:type="spellStart"/>
      <w:r w:rsidRPr="000A1EDE">
        <w:t>exigibile</w:t>
      </w:r>
      <w:proofErr w:type="spellEnd"/>
      <w:r w:rsidRPr="000A1EDE">
        <w:t xml:space="preserve"> de </w:t>
      </w:r>
      <w:proofErr w:type="spellStart"/>
      <w:r w:rsidRPr="000A1EDE">
        <w:t>plată</w:t>
      </w:r>
      <w:proofErr w:type="spellEnd"/>
      <w:r w:rsidRPr="000A1EDE">
        <w:t xml:space="preserve"> a </w:t>
      </w:r>
      <w:proofErr w:type="spellStart"/>
      <w:r w:rsidRPr="000A1EDE">
        <w:t>impozitelor</w:t>
      </w:r>
      <w:proofErr w:type="spellEnd"/>
      <w:r w:rsidRPr="000A1EDE">
        <w:t xml:space="preserve"> </w:t>
      </w:r>
      <w:proofErr w:type="spellStart"/>
      <w:r w:rsidRPr="000A1EDE">
        <w:t>şi</w:t>
      </w:r>
      <w:proofErr w:type="spellEnd"/>
      <w:r w:rsidRPr="000A1EDE">
        <w:t xml:space="preserve"> </w:t>
      </w:r>
      <w:proofErr w:type="spellStart"/>
      <w:r w:rsidRPr="000A1EDE">
        <w:t>taxelor</w:t>
      </w:r>
      <w:proofErr w:type="spellEnd"/>
      <w:r w:rsidRPr="000A1EDE">
        <w:t xml:space="preserve"> </w:t>
      </w:r>
      <w:proofErr w:type="spellStart"/>
      <w:r w:rsidRPr="000A1EDE">
        <w:t>către</w:t>
      </w:r>
      <w:proofErr w:type="spellEnd"/>
      <w:r w:rsidRPr="000A1EDE">
        <w:t xml:space="preserve"> </w:t>
      </w:r>
      <w:proofErr w:type="spellStart"/>
      <w:r w:rsidRPr="000A1EDE">
        <w:t>bugetul</w:t>
      </w:r>
      <w:proofErr w:type="spellEnd"/>
      <w:r w:rsidRPr="000A1EDE">
        <w:t xml:space="preserve"> local;</w:t>
      </w:r>
    </w:p>
    <w:p w:rsidR="00092228" w:rsidRPr="000A1EDE" w:rsidRDefault="00092228" w:rsidP="00092228">
      <w:pPr>
        <w:jc w:val="both"/>
        <w:rPr>
          <w:rStyle w:val="FontStyle80"/>
          <w:rFonts w:eastAsiaTheme="majorEastAsia"/>
        </w:rPr>
      </w:pPr>
    </w:p>
    <w:p w:rsidR="002762A0" w:rsidRPr="000A1EDE" w:rsidRDefault="002762A0" w:rsidP="002762A0">
      <w:pPr>
        <w:jc w:val="both"/>
      </w:pPr>
    </w:p>
    <w:p w:rsidR="002762A0" w:rsidRPr="000A1EDE" w:rsidRDefault="002762A0" w:rsidP="002762A0">
      <w:pPr>
        <w:jc w:val="both"/>
      </w:pPr>
    </w:p>
    <w:p w:rsidR="002762A0" w:rsidRPr="000A1EDE" w:rsidRDefault="002762A0" w:rsidP="002762A0">
      <w:pPr>
        <w:jc w:val="center"/>
      </w:pPr>
      <w:r w:rsidRPr="000A1EDE">
        <w:t>PRIMAR,</w:t>
      </w:r>
    </w:p>
    <w:p w:rsidR="002762A0" w:rsidRPr="000A1EDE" w:rsidRDefault="002762A0" w:rsidP="002762A0">
      <w:pPr>
        <w:jc w:val="center"/>
      </w:pPr>
      <w:proofErr w:type="spellStart"/>
      <w:r w:rsidRPr="000A1EDE">
        <w:t>Stelian</w:t>
      </w:r>
      <w:proofErr w:type="spellEnd"/>
      <w:r w:rsidRPr="000A1EDE">
        <w:t xml:space="preserve"> GUNA</w:t>
      </w:r>
    </w:p>
    <w:sectPr w:rsidR="002762A0" w:rsidRPr="000A1EDE" w:rsidSect="000A1EDE">
      <w:pgSz w:w="12240" w:h="15840"/>
      <w:pgMar w:top="1440" w:right="99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762A0"/>
    <w:rsid w:val="00092228"/>
    <w:rsid w:val="000A1EDE"/>
    <w:rsid w:val="000E504D"/>
    <w:rsid w:val="00143348"/>
    <w:rsid w:val="002762A0"/>
    <w:rsid w:val="002E7602"/>
    <w:rsid w:val="005D18B5"/>
    <w:rsid w:val="005D2BFF"/>
    <w:rsid w:val="00803D16"/>
    <w:rsid w:val="00967C00"/>
    <w:rsid w:val="00A3681C"/>
    <w:rsid w:val="00A80360"/>
    <w:rsid w:val="00BD4C70"/>
    <w:rsid w:val="00C16A30"/>
    <w:rsid w:val="00CC3C02"/>
    <w:rsid w:val="00EB57B7"/>
    <w:rsid w:val="00F90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2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3348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3348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3348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3348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3348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3348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3348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3348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3348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334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334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43348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33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334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334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3348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3348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334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43348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14334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3348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14334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143348"/>
    <w:rPr>
      <w:b/>
      <w:bCs/>
    </w:rPr>
  </w:style>
  <w:style w:type="character" w:styleId="Emphasis">
    <w:name w:val="Emphasis"/>
    <w:uiPriority w:val="20"/>
    <w:qFormat/>
    <w:rsid w:val="0014334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143348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1433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143348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14334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334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3348"/>
    <w:rPr>
      <w:b/>
      <w:bCs/>
      <w:i/>
      <w:iCs/>
    </w:rPr>
  </w:style>
  <w:style w:type="character" w:styleId="SubtleEmphasis">
    <w:name w:val="Subtle Emphasis"/>
    <w:uiPriority w:val="19"/>
    <w:qFormat/>
    <w:rsid w:val="00143348"/>
    <w:rPr>
      <w:i/>
      <w:iCs/>
    </w:rPr>
  </w:style>
  <w:style w:type="character" w:styleId="IntenseEmphasis">
    <w:name w:val="Intense Emphasis"/>
    <w:uiPriority w:val="21"/>
    <w:qFormat/>
    <w:rsid w:val="00143348"/>
    <w:rPr>
      <w:b/>
      <w:bCs/>
    </w:rPr>
  </w:style>
  <w:style w:type="character" w:styleId="SubtleReference">
    <w:name w:val="Subtle Reference"/>
    <w:uiPriority w:val="31"/>
    <w:qFormat/>
    <w:rsid w:val="00143348"/>
    <w:rPr>
      <w:smallCaps/>
    </w:rPr>
  </w:style>
  <w:style w:type="character" w:styleId="IntenseReference">
    <w:name w:val="Intense Reference"/>
    <w:uiPriority w:val="32"/>
    <w:qFormat/>
    <w:rsid w:val="00143348"/>
    <w:rPr>
      <w:smallCaps/>
      <w:spacing w:val="5"/>
      <w:u w:val="single"/>
    </w:rPr>
  </w:style>
  <w:style w:type="character" w:styleId="BookTitle">
    <w:name w:val="Book Title"/>
    <w:uiPriority w:val="33"/>
    <w:qFormat/>
    <w:rsid w:val="00143348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3348"/>
    <w:pPr>
      <w:outlineLvl w:val="9"/>
    </w:pPr>
  </w:style>
  <w:style w:type="paragraph" w:styleId="BodyTextIndent">
    <w:name w:val="Body Text Indent"/>
    <w:basedOn w:val="Normal"/>
    <w:link w:val="BodyTextIndentChar"/>
    <w:rsid w:val="002762A0"/>
    <w:pPr>
      <w:ind w:firstLine="426"/>
    </w:pPr>
    <w:rPr>
      <w:szCs w:val="20"/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2762A0"/>
    <w:rPr>
      <w:rFonts w:ascii="Times New Roman" w:eastAsia="Times New Roman" w:hAnsi="Times New Roman" w:cs="Times New Roman"/>
      <w:sz w:val="24"/>
      <w:szCs w:val="20"/>
      <w:lang w:val="ro-RO" w:eastAsia="ro-RO" w:bidi="ar-SA"/>
    </w:rPr>
  </w:style>
  <w:style w:type="character" w:customStyle="1" w:styleId="FontStyle80">
    <w:name w:val="Font Style80"/>
    <w:basedOn w:val="DefaultParagraphFont"/>
    <w:uiPriority w:val="99"/>
    <w:rsid w:val="002762A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SECRETARIAT</cp:lastModifiedBy>
  <cp:revision>2</cp:revision>
  <cp:lastPrinted>2017-05-02T10:57:00Z</cp:lastPrinted>
  <dcterms:created xsi:type="dcterms:W3CDTF">2017-05-09T07:01:00Z</dcterms:created>
  <dcterms:modified xsi:type="dcterms:W3CDTF">2017-05-09T07:01:00Z</dcterms:modified>
</cp:coreProperties>
</file>